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CC9" w:rsidRDefault="003D1D92">
      <w:pPr>
        <w:pStyle w:val="Standarduser"/>
        <w:pageBreakBefore/>
        <w:ind w:left="5669"/>
        <w:rPr>
          <w:sz w:val="28"/>
          <w:szCs w:val="28"/>
          <w:lang w:val="ru-RU"/>
        </w:rPr>
      </w:pPr>
      <w:bookmarkStart w:id="0" w:name="_GoBack"/>
      <w:bookmarkEnd w:id="0"/>
      <w:r>
        <w:rPr>
          <w:sz w:val="28"/>
          <w:szCs w:val="28"/>
          <w:lang w:val="ru-RU"/>
        </w:rPr>
        <w:t>Приложение № 1</w:t>
      </w:r>
    </w:p>
    <w:p w:rsidR="00935CC9" w:rsidRDefault="00935CC9">
      <w:pPr>
        <w:pStyle w:val="Standarduser"/>
        <w:ind w:left="6180"/>
        <w:rPr>
          <w:sz w:val="28"/>
          <w:szCs w:val="28"/>
          <w:lang w:val="ru-RU"/>
        </w:rPr>
      </w:pPr>
    </w:p>
    <w:p w:rsidR="00935CC9" w:rsidRPr="003D1D92" w:rsidRDefault="003D1D92">
      <w:pPr>
        <w:pStyle w:val="Standarduser"/>
        <w:ind w:left="5669"/>
        <w:rPr>
          <w:lang w:val="ru-RU"/>
        </w:rPr>
      </w:pPr>
      <w:r>
        <w:rPr>
          <w:sz w:val="28"/>
          <w:szCs w:val="28"/>
          <w:lang w:val="ru-RU"/>
        </w:rPr>
        <w:t>УТВЕРЖДЕНО</w:t>
      </w:r>
    </w:p>
    <w:p w:rsidR="00935CC9" w:rsidRDefault="003D1D92">
      <w:pPr>
        <w:pStyle w:val="Standarduser"/>
        <w:ind w:left="5669"/>
        <w:rPr>
          <w:sz w:val="28"/>
          <w:szCs w:val="28"/>
          <w:lang w:val="ru-RU"/>
        </w:rPr>
      </w:pPr>
      <w:r>
        <w:rPr>
          <w:sz w:val="28"/>
          <w:szCs w:val="28"/>
          <w:lang w:val="ru-RU"/>
        </w:rPr>
        <w:t>приказом руководителя ГКУ АО «Управление по техническому обслуживанию агентства по организации деятельности мировых судей Астраханской области»</w:t>
      </w:r>
    </w:p>
    <w:p w:rsidR="00935CC9" w:rsidRDefault="00935CC9">
      <w:pPr>
        <w:pStyle w:val="Standarduser"/>
        <w:ind w:left="5669"/>
        <w:rPr>
          <w:sz w:val="28"/>
          <w:szCs w:val="28"/>
          <w:lang w:val="ru-RU"/>
        </w:rPr>
      </w:pPr>
    </w:p>
    <w:p w:rsidR="00935CC9" w:rsidRDefault="003D1D92">
      <w:pPr>
        <w:pStyle w:val="Standarduser"/>
        <w:ind w:left="5669"/>
        <w:rPr>
          <w:sz w:val="28"/>
          <w:szCs w:val="28"/>
          <w:lang w:val="ru-RU"/>
        </w:rPr>
      </w:pPr>
      <w:r>
        <w:rPr>
          <w:sz w:val="28"/>
          <w:szCs w:val="28"/>
          <w:lang w:val="ru-RU"/>
        </w:rPr>
        <w:t>от         .</w:t>
      </w:r>
      <w:r>
        <w:rPr>
          <w:sz w:val="28"/>
          <w:szCs w:val="28"/>
          <w:lang w:val="ru-RU"/>
        </w:rPr>
        <w:t xml:space="preserve">        .2017 №___</w:t>
      </w:r>
    </w:p>
    <w:p w:rsidR="00935CC9" w:rsidRDefault="00935CC9">
      <w:pPr>
        <w:pStyle w:val="Standard"/>
        <w:ind w:left="5386"/>
        <w:rPr>
          <w:lang w:val="ru-RU"/>
        </w:rPr>
      </w:pPr>
    </w:p>
    <w:p w:rsidR="00935CC9" w:rsidRDefault="00935CC9">
      <w:pPr>
        <w:pStyle w:val="Standard"/>
        <w:ind w:left="5386"/>
        <w:rPr>
          <w:lang w:val="ru-RU"/>
        </w:rPr>
      </w:pPr>
    </w:p>
    <w:p w:rsidR="00935CC9" w:rsidRDefault="00935CC9">
      <w:pPr>
        <w:pStyle w:val="Standard"/>
        <w:ind w:left="5386"/>
        <w:rPr>
          <w:lang w:val="ru-RU"/>
        </w:rPr>
      </w:pPr>
    </w:p>
    <w:p w:rsidR="00935CC9" w:rsidRDefault="003D1D92">
      <w:pPr>
        <w:pStyle w:val="Standard"/>
        <w:jc w:val="center"/>
        <w:rPr>
          <w:b/>
          <w:bCs/>
          <w:sz w:val="28"/>
          <w:szCs w:val="28"/>
          <w:lang w:val="ru-RU"/>
        </w:rPr>
      </w:pPr>
      <w:r>
        <w:rPr>
          <w:b/>
          <w:bCs/>
          <w:sz w:val="28"/>
          <w:szCs w:val="28"/>
          <w:lang w:val="ru-RU"/>
        </w:rPr>
        <w:t>Кодекс этики и служебного поведения</w:t>
      </w:r>
    </w:p>
    <w:p w:rsidR="00935CC9" w:rsidRDefault="003D1D92">
      <w:pPr>
        <w:pStyle w:val="Standard"/>
        <w:jc w:val="center"/>
        <w:rPr>
          <w:b/>
          <w:bCs/>
          <w:sz w:val="28"/>
          <w:szCs w:val="28"/>
          <w:lang w:val="ru-RU"/>
        </w:rPr>
      </w:pPr>
      <w:r>
        <w:rPr>
          <w:b/>
          <w:bCs/>
          <w:sz w:val="28"/>
          <w:szCs w:val="28"/>
          <w:lang w:val="ru-RU"/>
        </w:rPr>
        <w:t>государственного казенного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w:t>
      </w:r>
    </w:p>
    <w:p w:rsidR="00935CC9" w:rsidRDefault="00935CC9">
      <w:pPr>
        <w:pStyle w:val="Standard"/>
        <w:jc w:val="center"/>
        <w:rPr>
          <w:b/>
          <w:bCs/>
          <w:sz w:val="28"/>
          <w:szCs w:val="28"/>
          <w:lang w:val="ru-RU"/>
        </w:rPr>
      </w:pPr>
    </w:p>
    <w:p w:rsidR="00935CC9" w:rsidRDefault="003D1D92">
      <w:pPr>
        <w:pStyle w:val="Standard"/>
        <w:jc w:val="center"/>
        <w:rPr>
          <w:b/>
          <w:bCs/>
          <w:sz w:val="28"/>
          <w:szCs w:val="28"/>
          <w:lang w:val="ru-RU"/>
        </w:rPr>
      </w:pPr>
      <w:r>
        <w:rPr>
          <w:b/>
          <w:bCs/>
          <w:sz w:val="28"/>
          <w:szCs w:val="28"/>
          <w:lang w:val="ru-RU"/>
        </w:rPr>
        <w:t>1. Общие положения</w:t>
      </w:r>
    </w:p>
    <w:p w:rsidR="00935CC9" w:rsidRDefault="00935CC9">
      <w:pPr>
        <w:pStyle w:val="Standard"/>
        <w:jc w:val="center"/>
        <w:rPr>
          <w:b/>
          <w:bCs/>
          <w:sz w:val="28"/>
          <w:szCs w:val="28"/>
          <w:lang w:val="ru-RU"/>
        </w:rPr>
      </w:pPr>
    </w:p>
    <w:p w:rsidR="00935CC9" w:rsidRPr="003D1D92" w:rsidRDefault="003D1D92">
      <w:pPr>
        <w:pStyle w:val="Standard"/>
        <w:jc w:val="both"/>
        <w:rPr>
          <w:lang w:val="ru-RU"/>
        </w:rPr>
      </w:pPr>
      <w:r>
        <w:rPr>
          <w:sz w:val="28"/>
          <w:szCs w:val="28"/>
          <w:lang w:val="ru-RU"/>
        </w:rPr>
        <w:tab/>
        <w:t>1</w:t>
      </w:r>
      <w:r>
        <w:rPr>
          <w:sz w:val="28"/>
          <w:szCs w:val="28"/>
          <w:lang w:val="ru-RU"/>
        </w:rPr>
        <w:t>.1.</w:t>
      </w:r>
      <w:r>
        <w:rPr>
          <w:sz w:val="28"/>
          <w:szCs w:val="28"/>
          <w:lang w:val="ru-RU"/>
        </w:rPr>
        <w:tab/>
      </w:r>
      <w:r w:rsidRPr="003D1D92">
        <w:rPr>
          <w:sz w:val="28"/>
          <w:szCs w:val="28"/>
          <w:lang w:val="ru-RU"/>
        </w:rPr>
        <w:t xml:space="preserve">Настоящий Кодекс этики и служебного поведения работников (далее – </w:t>
      </w:r>
      <w:r>
        <w:rPr>
          <w:sz w:val="28"/>
          <w:szCs w:val="28"/>
          <w:lang w:val="ru-RU"/>
        </w:rPr>
        <w:t>к</w:t>
      </w:r>
      <w:r w:rsidRPr="003D1D92">
        <w:rPr>
          <w:sz w:val="28"/>
          <w:szCs w:val="28"/>
          <w:lang w:val="ru-RU"/>
        </w:rPr>
        <w:t xml:space="preserve">одекс) </w:t>
      </w:r>
      <w:r>
        <w:rPr>
          <w:sz w:val="28"/>
          <w:szCs w:val="28"/>
          <w:lang w:val="ru-RU"/>
        </w:rPr>
        <w:t>государственного казённого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w:t>
      </w:r>
      <w:r>
        <w:rPr>
          <w:sz w:val="28"/>
          <w:szCs w:val="28"/>
          <w:lang w:val="ru-RU"/>
        </w:rPr>
        <w:tab/>
        <w:t xml:space="preserve"> </w:t>
      </w:r>
      <w:r w:rsidRPr="003D1D92">
        <w:rPr>
          <w:sz w:val="28"/>
          <w:szCs w:val="28"/>
          <w:lang w:val="ru-RU"/>
        </w:rPr>
        <w:t>(да</w:t>
      </w:r>
      <w:r w:rsidRPr="003D1D92">
        <w:rPr>
          <w:sz w:val="28"/>
          <w:szCs w:val="28"/>
          <w:lang w:val="ru-RU"/>
        </w:rPr>
        <w:t xml:space="preserve">лее – </w:t>
      </w:r>
      <w:r>
        <w:rPr>
          <w:sz w:val="28"/>
          <w:szCs w:val="28"/>
          <w:lang w:val="ru-RU"/>
        </w:rPr>
        <w:t>у</w:t>
      </w:r>
      <w:r w:rsidRPr="003D1D92">
        <w:rPr>
          <w:sz w:val="28"/>
          <w:szCs w:val="28"/>
          <w:lang w:val="ru-RU"/>
        </w:rPr>
        <w:t xml:space="preserve">чреждение) </w:t>
      </w:r>
      <w:r>
        <w:rPr>
          <w:sz w:val="28"/>
          <w:szCs w:val="28"/>
          <w:lang w:val="ru-RU"/>
        </w:rPr>
        <w:t>разработан на основании</w:t>
      </w:r>
      <w:r w:rsidRPr="003D1D92">
        <w:rPr>
          <w:sz w:val="28"/>
          <w:szCs w:val="28"/>
          <w:lang w:val="ru-RU"/>
        </w:rPr>
        <w:t xml:space="preserve"> Конституции Российской Федерации, </w:t>
      </w:r>
      <w:r>
        <w:rPr>
          <w:sz w:val="28"/>
          <w:szCs w:val="28"/>
          <w:lang w:val="ru-RU"/>
        </w:rPr>
        <w:t>Трудового кодекса Российской Федерации,</w:t>
      </w:r>
      <w:r w:rsidRPr="003D1D92">
        <w:rPr>
          <w:sz w:val="28"/>
          <w:szCs w:val="28"/>
          <w:lang w:val="ru-RU"/>
        </w:rPr>
        <w:t xml:space="preserve"> Федерального закона от 25 декабря 2008 г. № 273-ФЗ «О противодействии коррупции», </w:t>
      </w:r>
      <w:r>
        <w:rPr>
          <w:sz w:val="28"/>
          <w:szCs w:val="28"/>
          <w:lang w:val="ru-RU"/>
        </w:rPr>
        <w:t>и иных нормативно-правовых актов Российской Федерации, а т</w:t>
      </w:r>
      <w:r>
        <w:rPr>
          <w:sz w:val="28"/>
          <w:szCs w:val="28"/>
          <w:lang w:val="ru-RU"/>
        </w:rPr>
        <w:t>акже на основании общепризнанных нравственных принципах и нормах российского общества и государства.</w:t>
      </w:r>
    </w:p>
    <w:p w:rsidR="00935CC9" w:rsidRPr="003D1D92" w:rsidRDefault="003D1D92">
      <w:pPr>
        <w:pStyle w:val="Standard"/>
        <w:jc w:val="both"/>
        <w:rPr>
          <w:lang w:val="ru-RU"/>
        </w:rPr>
      </w:pPr>
      <w:r>
        <w:rPr>
          <w:sz w:val="28"/>
          <w:szCs w:val="28"/>
          <w:lang w:val="ru-RU"/>
        </w:rPr>
        <w:tab/>
        <w:t>1.2.</w:t>
      </w:r>
      <w:r>
        <w:rPr>
          <w:sz w:val="28"/>
          <w:szCs w:val="28"/>
          <w:lang w:val="ru-RU"/>
        </w:rPr>
        <w:tab/>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w:t>
      </w:r>
      <w:r>
        <w:rPr>
          <w:sz w:val="28"/>
          <w:szCs w:val="28"/>
          <w:lang w:val="ru-RU"/>
        </w:rPr>
        <w:t>ться все работники учреждения.</w:t>
      </w:r>
    </w:p>
    <w:p w:rsidR="00935CC9" w:rsidRPr="003D1D92" w:rsidRDefault="003D1D92">
      <w:pPr>
        <w:pStyle w:val="Standard"/>
        <w:jc w:val="both"/>
        <w:rPr>
          <w:lang w:val="ru-RU"/>
        </w:rPr>
      </w:pPr>
      <w:r>
        <w:rPr>
          <w:sz w:val="28"/>
          <w:szCs w:val="28"/>
          <w:lang w:val="ru-RU"/>
        </w:rPr>
        <w:tab/>
        <w:t>1.3.</w:t>
      </w:r>
      <w:r>
        <w:rPr>
          <w:sz w:val="28"/>
          <w:szCs w:val="28"/>
          <w:lang w:val="ru-RU"/>
        </w:rPr>
        <w:tab/>
      </w:r>
      <w:r>
        <w:rPr>
          <w:color w:val="000000"/>
          <w:sz w:val="28"/>
          <w:szCs w:val="28"/>
          <w:lang w:val="ru-RU"/>
        </w:rPr>
        <w:t>Целью кодекса является установление этических норм и правил служебного поведения работников учреждения для достойного выполнения ими своей профессиональной деятельности, обеспечение единых норм поведения работников учре</w:t>
      </w:r>
      <w:r>
        <w:rPr>
          <w:color w:val="000000"/>
          <w:sz w:val="28"/>
          <w:szCs w:val="28"/>
          <w:lang w:val="ru-RU"/>
        </w:rPr>
        <w:t>ждения.</w:t>
      </w:r>
    </w:p>
    <w:p w:rsidR="00935CC9" w:rsidRPr="003D1D92" w:rsidRDefault="003D1D92">
      <w:pPr>
        <w:pStyle w:val="Standard"/>
        <w:jc w:val="both"/>
        <w:rPr>
          <w:lang w:val="ru-RU"/>
        </w:rPr>
      </w:pPr>
      <w:r>
        <w:rPr>
          <w:color w:val="000000"/>
          <w:sz w:val="28"/>
          <w:szCs w:val="28"/>
          <w:lang w:val="ru-RU"/>
        </w:rPr>
        <w:tab/>
        <w:t>1.4.</w:t>
      </w:r>
      <w:r>
        <w:rPr>
          <w:color w:val="000000"/>
          <w:sz w:val="28"/>
          <w:szCs w:val="28"/>
          <w:lang w:val="ru-RU"/>
        </w:rPr>
        <w:tab/>
        <w:t xml:space="preserve">Кодекс служит основой для формирования должной морали в коллективе, уважительного отношения к деятельности учреждения в общественном сознании, а также способствует повышению общественного сознания и нравственности работников учреждения, их </w:t>
      </w:r>
      <w:r>
        <w:rPr>
          <w:color w:val="000000"/>
          <w:sz w:val="28"/>
          <w:szCs w:val="28"/>
          <w:lang w:val="ru-RU"/>
        </w:rPr>
        <w:t>самоконтроля.</w:t>
      </w:r>
    </w:p>
    <w:p w:rsidR="00935CC9" w:rsidRPr="003D1D92" w:rsidRDefault="003D1D92">
      <w:pPr>
        <w:pStyle w:val="Standard"/>
        <w:jc w:val="both"/>
        <w:rPr>
          <w:lang w:val="ru-RU"/>
        </w:rPr>
      </w:pPr>
      <w:r>
        <w:rPr>
          <w:color w:val="000000"/>
          <w:sz w:val="28"/>
          <w:szCs w:val="28"/>
          <w:lang w:val="ru-RU"/>
        </w:rPr>
        <w:tab/>
        <w:t>1.5.</w:t>
      </w:r>
      <w:r>
        <w:rPr>
          <w:color w:val="000000"/>
          <w:sz w:val="28"/>
          <w:szCs w:val="28"/>
          <w:lang w:val="ru-RU"/>
        </w:rPr>
        <w:tab/>
        <w:t>Кодекс призван повысить эффективность выполнения работниками учреждения своих должностных обязанностей.</w:t>
      </w:r>
    </w:p>
    <w:p w:rsidR="00935CC9" w:rsidRPr="003D1D92" w:rsidRDefault="003D1D92">
      <w:pPr>
        <w:pStyle w:val="Textbody"/>
        <w:widowControl/>
        <w:spacing w:after="0" w:line="270" w:lineRule="atLeast"/>
        <w:jc w:val="both"/>
        <w:rPr>
          <w:color w:val="000000"/>
          <w:sz w:val="28"/>
          <w:szCs w:val="28"/>
          <w:lang w:val="ru-RU"/>
        </w:rPr>
      </w:pPr>
      <w:r w:rsidRPr="003D1D92">
        <w:rPr>
          <w:color w:val="000000"/>
          <w:sz w:val="28"/>
          <w:szCs w:val="28"/>
          <w:lang w:val="ru-RU"/>
        </w:rPr>
        <w:tab/>
        <w:t>1.6.</w:t>
      </w:r>
      <w:r w:rsidRPr="003D1D92">
        <w:rPr>
          <w:color w:val="000000"/>
          <w:sz w:val="28"/>
          <w:szCs w:val="28"/>
          <w:lang w:val="ru-RU"/>
        </w:rPr>
        <w:tab/>
        <w:t xml:space="preserve">Действие </w:t>
      </w:r>
      <w:r>
        <w:rPr>
          <w:color w:val="000000"/>
          <w:sz w:val="28"/>
          <w:szCs w:val="28"/>
          <w:lang w:val="ru-RU"/>
        </w:rPr>
        <w:t>кодекса</w:t>
      </w:r>
      <w:r w:rsidRPr="003D1D92">
        <w:rPr>
          <w:color w:val="000000"/>
          <w:sz w:val="28"/>
          <w:szCs w:val="28"/>
          <w:lang w:val="ru-RU"/>
        </w:rPr>
        <w:t xml:space="preserve"> распространяется на всех работников </w:t>
      </w:r>
      <w:r>
        <w:rPr>
          <w:color w:val="000000"/>
          <w:sz w:val="28"/>
          <w:szCs w:val="28"/>
          <w:lang w:val="ru-RU"/>
        </w:rPr>
        <w:t>у</w:t>
      </w:r>
      <w:r w:rsidRPr="003D1D92">
        <w:rPr>
          <w:color w:val="000000"/>
          <w:sz w:val="28"/>
          <w:szCs w:val="28"/>
          <w:lang w:val="ru-RU"/>
        </w:rPr>
        <w:t>чреждения вне зависимости от уровня занимаемой должности.</w:t>
      </w:r>
    </w:p>
    <w:p w:rsidR="00935CC9" w:rsidRPr="003D1D92" w:rsidRDefault="00935CC9">
      <w:pPr>
        <w:pStyle w:val="Textbody"/>
        <w:widowControl/>
        <w:spacing w:after="0" w:line="270" w:lineRule="atLeast"/>
        <w:jc w:val="both"/>
        <w:rPr>
          <w:color w:val="000000"/>
          <w:sz w:val="28"/>
          <w:szCs w:val="28"/>
          <w:lang w:val="ru-RU"/>
        </w:rPr>
      </w:pPr>
    </w:p>
    <w:p w:rsidR="00935CC9" w:rsidRPr="003D1D92" w:rsidRDefault="003D1D92">
      <w:pPr>
        <w:pStyle w:val="Textbody"/>
        <w:spacing w:after="119"/>
        <w:jc w:val="center"/>
        <w:rPr>
          <w:lang w:val="ru-RU"/>
        </w:rPr>
      </w:pPr>
      <w:r>
        <w:rPr>
          <w:b/>
          <w:bCs/>
          <w:color w:val="000000"/>
          <w:sz w:val="28"/>
          <w:szCs w:val="28"/>
          <w:lang w:val="ru-RU"/>
        </w:rPr>
        <w:t xml:space="preserve">2. </w:t>
      </w:r>
      <w:r>
        <w:rPr>
          <w:b/>
          <w:bCs/>
          <w:sz w:val="28"/>
          <w:lang w:val="ru-RU"/>
        </w:rPr>
        <w:t>Основные принципы и правила служебного</w:t>
      </w:r>
    </w:p>
    <w:p w:rsidR="00935CC9" w:rsidRPr="003D1D92" w:rsidRDefault="003D1D92">
      <w:pPr>
        <w:pStyle w:val="Textbody"/>
        <w:spacing w:after="119"/>
        <w:jc w:val="center"/>
        <w:rPr>
          <w:lang w:val="ru-RU"/>
        </w:rPr>
      </w:pPr>
      <w:r>
        <w:rPr>
          <w:b/>
          <w:bCs/>
          <w:sz w:val="28"/>
          <w:lang w:val="ru-RU"/>
        </w:rPr>
        <w:t>поведения работников учреждения</w:t>
      </w:r>
    </w:p>
    <w:p w:rsidR="00935CC9" w:rsidRDefault="00935CC9">
      <w:pPr>
        <w:pStyle w:val="Textbody"/>
        <w:spacing w:after="119"/>
        <w:jc w:val="center"/>
        <w:rPr>
          <w:b/>
          <w:bCs/>
          <w:sz w:val="28"/>
          <w:lang w:val="ru-RU"/>
        </w:rPr>
      </w:pPr>
    </w:p>
    <w:p w:rsidR="00935CC9" w:rsidRPr="003D1D92" w:rsidRDefault="003D1D92">
      <w:pPr>
        <w:pStyle w:val="Textbody"/>
        <w:spacing w:after="0"/>
        <w:jc w:val="both"/>
        <w:rPr>
          <w:sz w:val="28"/>
          <w:szCs w:val="28"/>
          <w:lang w:val="ru-RU"/>
        </w:rPr>
      </w:pPr>
      <w:r>
        <w:rPr>
          <w:b/>
          <w:bCs/>
          <w:sz w:val="28"/>
          <w:szCs w:val="28"/>
          <w:lang w:val="ru-RU"/>
        </w:rPr>
        <w:tab/>
        <w:t>2.1.</w:t>
      </w:r>
      <w:r>
        <w:rPr>
          <w:b/>
          <w:bCs/>
          <w:sz w:val="28"/>
          <w:szCs w:val="28"/>
          <w:lang w:val="ru-RU"/>
        </w:rPr>
        <w:tab/>
        <w:t>Работники учреждения обязаны:</w:t>
      </w:r>
    </w:p>
    <w:p w:rsidR="00935CC9" w:rsidRPr="003D1D92" w:rsidRDefault="003D1D92">
      <w:pPr>
        <w:pStyle w:val="Textbody"/>
        <w:spacing w:after="0"/>
        <w:jc w:val="both"/>
        <w:rPr>
          <w:sz w:val="28"/>
          <w:szCs w:val="28"/>
          <w:lang w:val="ru-RU"/>
        </w:rPr>
      </w:pPr>
      <w:r>
        <w:rPr>
          <w:b/>
          <w:bCs/>
          <w:sz w:val="28"/>
          <w:szCs w:val="28"/>
          <w:lang w:val="ru-RU"/>
        </w:rPr>
        <w:tab/>
        <w:t>2.1.1.</w:t>
      </w:r>
      <w:r>
        <w:rPr>
          <w:b/>
          <w:bCs/>
          <w:sz w:val="28"/>
          <w:szCs w:val="28"/>
          <w:lang w:val="ru-RU"/>
        </w:rPr>
        <w:tab/>
        <w:t>Исполнять должностные обязанности доброс</w:t>
      </w:r>
      <w:r>
        <w:rPr>
          <w:b/>
          <w:bCs/>
          <w:sz w:val="28"/>
          <w:szCs w:val="28"/>
          <w:lang w:val="ru-RU"/>
        </w:rPr>
        <w:t>овестно и на высоком профессиональном уровне;</w:t>
      </w:r>
    </w:p>
    <w:p w:rsidR="00935CC9" w:rsidRPr="003D1D92" w:rsidRDefault="003D1D92">
      <w:pPr>
        <w:pStyle w:val="Textbody"/>
        <w:spacing w:after="0"/>
        <w:jc w:val="both"/>
        <w:rPr>
          <w:sz w:val="28"/>
          <w:szCs w:val="28"/>
          <w:lang w:val="ru-RU"/>
        </w:rPr>
      </w:pPr>
      <w:r>
        <w:rPr>
          <w:b/>
          <w:bCs/>
          <w:sz w:val="28"/>
          <w:szCs w:val="28"/>
          <w:lang w:val="ru-RU"/>
        </w:rPr>
        <w:tab/>
        <w:t>2.1.2.</w:t>
      </w:r>
      <w:r>
        <w:rPr>
          <w:b/>
          <w:bCs/>
          <w:sz w:val="28"/>
          <w:szCs w:val="28"/>
          <w:lang w:val="ru-RU"/>
        </w:rPr>
        <w:tab/>
        <w:t>Осуществлять свою деятельность в пределах своих полномочий и полномочий учреждения;</w:t>
      </w:r>
    </w:p>
    <w:p w:rsidR="00935CC9" w:rsidRPr="003D1D92" w:rsidRDefault="003D1D92">
      <w:pPr>
        <w:pStyle w:val="Textbody"/>
        <w:spacing w:after="0"/>
        <w:jc w:val="both"/>
        <w:rPr>
          <w:sz w:val="28"/>
          <w:szCs w:val="28"/>
          <w:lang w:val="ru-RU"/>
        </w:rPr>
      </w:pPr>
      <w:r>
        <w:rPr>
          <w:b/>
          <w:bCs/>
          <w:sz w:val="28"/>
          <w:szCs w:val="28"/>
          <w:lang w:val="ru-RU"/>
        </w:rPr>
        <w:tab/>
        <w:t>2.1.3.</w:t>
      </w:r>
      <w:r>
        <w:rPr>
          <w:b/>
          <w:bCs/>
          <w:sz w:val="28"/>
          <w:szCs w:val="28"/>
          <w:lang w:val="ru-RU"/>
        </w:rPr>
        <w:tab/>
        <w:t>При исполнении должностных обязанностей работник учреждения не должен оказывать предпочтения каким-либо профе</w:t>
      </w:r>
      <w:r>
        <w:rPr>
          <w:b/>
          <w:bCs/>
          <w:sz w:val="28"/>
          <w:szCs w:val="28"/>
          <w:lang w:val="ru-RU"/>
        </w:rPr>
        <w:t>ссиональным или социальным группам и учреждениям, организациям, быть независимыми от влияния отдельных должностных лиц и административного давления;</w:t>
      </w:r>
    </w:p>
    <w:p w:rsidR="00935CC9" w:rsidRPr="003D1D92" w:rsidRDefault="003D1D92">
      <w:pPr>
        <w:pStyle w:val="Textbody"/>
        <w:spacing w:after="0"/>
        <w:jc w:val="both"/>
        <w:rPr>
          <w:sz w:val="28"/>
          <w:szCs w:val="28"/>
          <w:lang w:val="ru-RU"/>
        </w:rPr>
      </w:pPr>
      <w:r>
        <w:rPr>
          <w:b/>
          <w:bCs/>
          <w:sz w:val="28"/>
          <w:szCs w:val="28"/>
          <w:lang w:val="ru-RU"/>
        </w:rPr>
        <w:tab/>
        <w:t>2.1.4.</w:t>
      </w:r>
      <w:r>
        <w:rPr>
          <w:b/>
          <w:bCs/>
          <w:sz w:val="28"/>
          <w:szCs w:val="28"/>
          <w:lang w:val="ru-RU"/>
        </w:rPr>
        <w:tab/>
        <w:t>Исключать действия, связанные с влиянием каких-либо личных, имущественных (финансовых) и иных интер</w:t>
      </w:r>
      <w:r>
        <w:rPr>
          <w:b/>
          <w:bCs/>
          <w:sz w:val="28"/>
          <w:szCs w:val="28"/>
          <w:lang w:val="ru-RU"/>
        </w:rPr>
        <w:t>есов, препятствующих добросовестному исполнению должностных обязанностей;</w:t>
      </w:r>
    </w:p>
    <w:p w:rsidR="00935CC9" w:rsidRPr="003D1D92" w:rsidRDefault="003D1D92">
      <w:pPr>
        <w:pStyle w:val="Textbody"/>
        <w:spacing w:after="0"/>
        <w:jc w:val="both"/>
        <w:rPr>
          <w:sz w:val="28"/>
          <w:szCs w:val="28"/>
          <w:lang w:val="ru-RU"/>
        </w:rPr>
      </w:pPr>
      <w:r>
        <w:rPr>
          <w:b/>
          <w:bCs/>
          <w:sz w:val="28"/>
          <w:szCs w:val="28"/>
          <w:lang w:val="ru-RU"/>
        </w:rPr>
        <w:tab/>
        <w:t>2.1.5.</w:t>
      </w:r>
      <w:r>
        <w:rPr>
          <w:b/>
          <w:bCs/>
          <w:sz w:val="28"/>
          <w:szCs w:val="28"/>
          <w:lang w:val="ru-RU"/>
        </w:rPr>
        <w:tab/>
        <w:t>Соблюдать нормы служебной и профессиональной этики, правила делового поведения и общения;</w:t>
      </w:r>
    </w:p>
    <w:p w:rsidR="00935CC9" w:rsidRPr="003D1D92" w:rsidRDefault="003D1D92">
      <w:pPr>
        <w:pStyle w:val="Textbody"/>
        <w:spacing w:after="0"/>
        <w:jc w:val="both"/>
        <w:rPr>
          <w:sz w:val="28"/>
          <w:szCs w:val="28"/>
          <w:lang w:val="ru-RU"/>
        </w:rPr>
      </w:pPr>
      <w:r>
        <w:rPr>
          <w:b/>
          <w:bCs/>
          <w:sz w:val="28"/>
          <w:szCs w:val="28"/>
          <w:lang w:val="ru-RU"/>
        </w:rPr>
        <w:tab/>
        <w:t>2.1.6.</w:t>
      </w:r>
      <w:r>
        <w:rPr>
          <w:b/>
          <w:bCs/>
          <w:sz w:val="28"/>
          <w:szCs w:val="28"/>
          <w:lang w:val="ru-RU"/>
        </w:rPr>
        <w:tab/>
        <w:t>Проявлять корректность и внимательность к гражданам и должностным лицам при</w:t>
      </w:r>
      <w:r>
        <w:rPr>
          <w:b/>
          <w:bCs/>
          <w:sz w:val="28"/>
          <w:szCs w:val="28"/>
          <w:lang w:val="ru-RU"/>
        </w:rPr>
        <w:t xml:space="preserve"> служебных контактах с ними; принимать меры по недопущению любой возможности возникновения конфликта интересов;</w:t>
      </w:r>
    </w:p>
    <w:p w:rsidR="00935CC9" w:rsidRPr="003D1D92" w:rsidRDefault="003D1D92">
      <w:pPr>
        <w:pStyle w:val="Textbody"/>
        <w:spacing w:after="119"/>
        <w:jc w:val="both"/>
        <w:rPr>
          <w:sz w:val="28"/>
          <w:szCs w:val="28"/>
          <w:lang w:val="ru-RU"/>
        </w:rPr>
      </w:pPr>
      <w:r>
        <w:rPr>
          <w:b/>
          <w:bCs/>
          <w:sz w:val="28"/>
          <w:szCs w:val="28"/>
          <w:lang w:val="ru-RU"/>
        </w:rPr>
        <w:tab/>
        <w:t>2.1.7.</w:t>
      </w:r>
      <w:r>
        <w:rPr>
          <w:b/>
          <w:bCs/>
          <w:sz w:val="28"/>
          <w:szCs w:val="28"/>
          <w:lang w:val="ru-RU"/>
        </w:rPr>
        <w:tab/>
        <w:t>Не допускать коррупционного поведения, в том числе воздерживаться от поведения, которое может восприниматься окружающими как обещание ил</w:t>
      </w:r>
      <w:r>
        <w:rPr>
          <w:b/>
          <w:bCs/>
          <w:sz w:val="28"/>
          <w:szCs w:val="28"/>
          <w:lang w:val="ru-RU"/>
        </w:rPr>
        <w:t>и предложение дачи взятки, либо как согласие принять взятку, или как просьба (намек) о даче взятки, а также противодействовать любым проявлениям коррупции в учреждении;</w:t>
      </w:r>
    </w:p>
    <w:p w:rsidR="00935CC9" w:rsidRPr="003D1D92" w:rsidRDefault="003D1D92">
      <w:pPr>
        <w:pStyle w:val="Textbody"/>
        <w:spacing w:after="119"/>
        <w:jc w:val="both"/>
        <w:rPr>
          <w:sz w:val="28"/>
          <w:szCs w:val="28"/>
          <w:lang w:val="ru-RU"/>
        </w:rPr>
      </w:pPr>
      <w:r>
        <w:rPr>
          <w:b/>
          <w:bCs/>
          <w:sz w:val="28"/>
          <w:szCs w:val="28"/>
          <w:lang w:val="ru-RU"/>
        </w:rPr>
        <w:tab/>
        <w:t>2.1.8.</w:t>
      </w:r>
      <w:r>
        <w:rPr>
          <w:b/>
          <w:bCs/>
          <w:sz w:val="28"/>
          <w:szCs w:val="28"/>
          <w:lang w:val="ru-RU"/>
        </w:rPr>
        <w:tab/>
        <w:t>Незамедлительно сообщать руководителю учреждения о ставших известными фактах ко</w:t>
      </w:r>
      <w:r>
        <w:rPr>
          <w:b/>
          <w:bCs/>
          <w:sz w:val="28"/>
          <w:szCs w:val="28"/>
          <w:lang w:val="ru-RU"/>
        </w:rPr>
        <w:t>нфликта интересов и коррупционных проявлений в учреждении, обстоятельствах и действиях (бездействии) работников учреждения и третьих лиц, послуживших или способных послужить причинами возникновения в учреждении конфликта интересов и/или коррупционных прояв</w:t>
      </w:r>
      <w:r>
        <w:rPr>
          <w:b/>
          <w:bCs/>
          <w:sz w:val="28"/>
          <w:szCs w:val="28"/>
          <w:lang w:val="ru-RU"/>
        </w:rPr>
        <w:t>лений, а также о причинении (возможном причинении) вреда учреждению;</w:t>
      </w:r>
    </w:p>
    <w:p w:rsidR="00935CC9" w:rsidRPr="003D1D92" w:rsidRDefault="003D1D92">
      <w:pPr>
        <w:pStyle w:val="Textbody"/>
        <w:spacing w:after="0"/>
        <w:jc w:val="both"/>
        <w:rPr>
          <w:sz w:val="28"/>
          <w:szCs w:val="28"/>
          <w:lang w:val="ru-RU"/>
        </w:rPr>
      </w:pPr>
      <w:r>
        <w:rPr>
          <w:b/>
          <w:bCs/>
          <w:sz w:val="28"/>
          <w:szCs w:val="28"/>
          <w:lang w:val="ru-RU"/>
        </w:rPr>
        <w:tab/>
        <w:t>2.1.9.</w:t>
      </w:r>
      <w:r>
        <w:rPr>
          <w:b/>
          <w:bCs/>
          <w:sz w:val="28"/>
          <w:szCs w:val="28"/>
          <w:lang w:val="ru-RU"/>
        </w:rPr>
        <w:tab/>
        <w:t>Сообщать руководителю учреждения о том, что какое-либо лицо предлагает работнику учреждения совершить незаконный, неправомерный или противоречащий требованиям к служебному поведен</w:t>
      </w:r>
      <w:r>
        <w:rPr>
          <w:b/>
          <w:bCs/>
          <w:sz w:val="28"/>
          <w:szCs w:val="28"/>
          <w:lang w:val="ru-RU"/>
        </w:rPr>
        <w:t>ию поступок или каким-либо иным образом нарушить законодательство Российской Федерации и настоящий кодекс, о любых ставших известных фактах в отношении совершенных либо готовящихся правонарушений со стороны других работников учреждения.</w:t>
      </w:r>
    </w:p>
    <w:p w:rsidR="00935CC9" w:rsidRPr="003D1D92" w:rsidRDefault="003D1D92">
      <w:pPr>
        <w:pStyle w:val="Textbody"/>
        <w:spacing w:after="0"/>
        <w:jc w:val="both"/>
        <w:rPr>
          <w:sz w:val="28"/>
          <w:szCs w:val="28"/>
          <w:lang w:val="ru-RU"/>
        </w:rPr>
      </w:pPr>
      <w:r>
        <w:rPr>
          <w:b/>
          <w:bCs/>
          <w:sz w:val="28"/>
          <w:szCs w:val="28"/>
          <w:lang w:val="ru-RU"/>
        </w:rPr>
        <w:tab/>
        <w:t>2.1.10. Не разглаш</w:t>
      </w:r>
      <w:r>
        <w:rPr>
          <w:b/>
          <w:bCs/>
          <w:sz w:val="28"/>
          <w:szCs w:val="28"/>
          <w:lang w:val="ru-RU"/>
        </w:rPr>
        <w:t xml:space="preserve">ать и не использовать ненадлежащим образом сведения, и служебную информацию, ставшие известными в связи с </w:t>
      </w:r>
      <w:r>
        <w:rPr>
          <w:b/>
          <w:bCs/>
          <w:sz w:val="28"/>
          <w:szCs w:val="28"/>
          <w:lang w:val="ru-RU"/>
        </w:rPr>
        <w:lastRenderedPageBreak/>
        <w:t>исполнением трудовых обязанностей;</w:t>
      </w:r>
    </w:p>
    <w:p w:rsidR="00935CC9" w:rsidRDefault="003D1D92">
      <w:pPr>
        <w:pStyle w:val="Textbody"/>
        <w:spacing w:after="0"/>
        <w:jc w:val="both"/>
        <w:rPr>
          <w:sz w:val="28"/>
          <w:szCs w:val="28"/>
        </w:rPr>
      </w:pPr>
      <w:r>
        <w:rPr>
          <w:b/>
          <w:bCs/>
          <w:sz w:val="28"/>
          <w:szCs w:val="28"/>
          <w:lang w:val="ru-RU"/>
        </w:rPr>
        <w:tab/>
        <w:t>2.1.11. Воздерживаться от поведения, которое могло бы вызвать сомнение в добросовестном исполнении трудовых обязан</w:t>
      </w:r>
      <w:r>
        <w:rPr>
          <w:b/>
          <w:bCs/>
          <w:sz w:val="28"/>
          <w:szCs w:val="28"/>
          <w:lang w:val="ru-RU"/>
        </w:rPr>
        <w:t>ностей, а также избегать конфликтных ситуаций, способных нанести ущерб репутации работников учреждения и/или учреждению;</w:t>
      </w:r>
    </w:p>
    <w:p w:rsidR="00935CC9" w:rsidRPr="003D1D92" w:rsidRDefault="003D1D92">
      <w:pPr>
        <w:pStyle w:val="Textbody"/>
        <w:spacing w:after="0"/>
        <w:jc w:val="both"/>
        <w:rPr>
          <w:sz w:val="28"/>
          <w:szCs w:val="28"/>
          <w:lang w:val="ru-RU"/>
        </w:rPr>
      </w:pPr>
      <w:r>
        <w:rPr>
          <w:b/>
          <w:bCs/>
          <w:sz w:val="28"/>
          <w:szCs w:val="28"/>
          <w:lang w:val="ru-RU"/>
        </w:rPr>
        <w:tab/>
        <w:t xml:space="preserve">2.1.12. Не допускать проявлений формализма, высокомерия, неуважительного отношения к законным просьбам и требованиям граждан в связи </w:t>
      </w:r>
      <w:r>
        <w:rPr>
          <w:b/>
          <w:bCs/>
          <w:sz w:val="28"/>
          <w:szCs w:val="28"/>
          <w:lang w:val="ru-RU"/>
        </w:rPr>
        <w:t>с исполнением трудовых обязанностей;</w:t>
      </w:r>
    </w:p>
    <w:p w:rsidR="00935CC9" w:rsidRPr="003D1D92" w:rsidRDefault="003D1D92">
      <w:pPr>
        <w:pStyle w:val="Textbody"/>
        <w:spacing w:after="0"/>
        <w:jc w:val="both"/>
        <w:rPr>
          <w:sz w:val="28"/>
          <w:szCs w:val="28"/>
          <w:lang w:val="ru-RU"/>
        </w:rPr>
      </w:pPr>
      <w:r>
        <w:rPr>
          <w:b/>
          <w:bCs/>
          <w:sz w:val="28"/>
          <w:szCs w:val="28"/>
          <w:lang w:val="ru-RU"/>
        </w:rPr>
        <w:tab/>
        <w:t>2.1.13.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w:t>
      </w:r>
      <w:r>
        <w:rPr>
          <w:b/>
          <w:bCs/>
          <w:sz w:val="28"/>
          <w:szCs w:val="28"/>
          <w:lang w:val="ru-RU"/>
        </w:rPr>
        <w:t>шении вопросов личного характера;</w:t>
      </w:r>
    </w:p>
    <w:p w:rsidR="00935CC9" w:rsidRDefault="003D1D92">
      <w:pPr>
        <w:pStyle w:val="Textbody"/>
        <w:spacing w:after="0"/>
        <w:jc w:val="both"/>
        <w:rPr>
          <w:sz w:val="28"/>
          <w:szCs w:val="28"/>
        </w:rPr>
      </w:pPr>
      <w:r>
        <w:rPr>
          <w:b/>
          <w:bCs/>
          <w:sz w:val="28"/>
          <w:szCs w:val="28"/>
          <w:lang w:val="ru-RU"/>
        </w:rPr>
        <w:tab/>
        <w:t>2.1.14.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w:t>
      </w:r>
      <w:r>
        <w:rPr>
          <w:b/>
          <w:bCs/>
          <w:sz w:val="28"/>
          <w:szCs w:val="28"/>
          <w:lang w:val="ru-RU"/>
        </w:rPr>
        <w:t>дке;</w:t>
      </w:r>
    </w:p>
    <w:p w:rsidR="00935CC9" w:rsidRDefault="003D1D92">
      <w:pPr>
        <w:pStyle w:val="Textbody"/>
        <w:spacing w:after="0"/>
        <w:jc w:val="both"/>
        <w:rPr>
          <w:sz w:val="28"/>
          <w:szCs w:val="28"/>
        </w:rPr>
      </w:pPr>
      <w:r>
        <w:rPr>
          <w:b/>
          <w:bCs/>
          <w:sz w:val="28"/>
          <w:szCs w:val="28"/>
          <w:lang w:val="ru-RU"/>
        </w:rPr>
        <w:tab/>
        <w:t>2.1.15. Постоянно стремиться к обеспечению как можно более эффективного и экономного распоряжения финансовыми средствами, иным имуществом, материально-техническими и другими ресурсами учреждения;</w:t>
      </w:r>
    </w:p>
    <w:p w:rsidR="00935CC9" w:rsidRPr="003D1D92" w:rsidRDefault="003D1D92">
      <w:pPr>
        <w:pStyle w:val="Textbody"/>
        <w:spacing w:after="0"/>
        <w:jc w:val="both"/>
        <w:rPr>
          <w:sz w:val="28"/>
          <w:szCs w:val="28"/>
          <w:lang w:val="ru-RU"/>
        </w:rPr>
      </w:pPr>
      <w:r>
        <w:rPr>
          <w:b/>
          <w:bCs/>
          <w:sz w:val="28"/>
          <w:szCs w:val="28"/>
          <w:lang w:val="ru-RU"/>
        </w:rPr>
        <w:tab/>
        <w:t>2.1.16. Не использовать имущество учреждения в целях,</w:t>
      </w:r>
      <w:r>
        <w:rPr>
          <w:b/>
          <w:bCs/>
          <w:sz w:val="28"/>
          <w:szCs w:val="28"/>
          <w:lang w:val="ru-RU"/>
        </w:rPr>
        <w:t xml:space="preserve"> не связанных с исполнением трудовых обязанностей, а также не передавать его в таких целях иным лицам.</w:t>
      </w:r>
    </w:p>
    <w:p w:rsidR="00935CC9" w:rsidRDefault="00935CC9">
      <w:pPr>
        <w:pStyle w:val="Textbody"/>
        <w:jc w:val="both"/>
        <w:rPr>
          <w:b/>
          <w:bCs/>
          <w:sz w:val="28"/>
          <w:szCs w:val="28"/>
          <w:lang w:val="ru-RU"/>
        </w:rPr>
      </w:pPr>
    </w:p>
    <w:p w:rsidR="00935CC9" w:rsidRDefault="003D1D92">
      <w:pPr>
        <w:pStyle w:val="Textbody"/>
        <w:ind w:firstLine="567"/>
        <w:jc w:val="center"/>
        <w:rPr>
          <w:b/>
          <w:bCs/>
          <w:color w:val="000000"/>
          <w:sz w:val="28"/>
          <w:szCs w:val="28"/>
          <w:lang w:val="ru-RU"/>
        </w:rPr>
      </w:pPr>
      <w:r>
        <w:rPr>
          <w:b/>
          <w:bCs/>
          <w:color w:val="000000"/>
          <w:sz w:val="28"/>
          <w:szCs w:val="28"/>
          <w:lang w:val="ru-RU"/>
        </w:rPr>
        <w:t>3. Этика поведения работников учреждения</w:t>
      </w:r>
    </w:p>
    <w:p w:rsidR="00935CC9" w:rsidRDefault="00935CC9">
      <w:pPr>
        <w:pStyle w:val="Textbody"/>
        <w:ind w:firstLine="567"/>
        <w:jc w:val="center"/>
        <w:rPr>
          <w:b/>
          <w:bCs/>
          <w:color w:val="000000"/>
          <w:sz w:val="28"/>
          <w:szCs w:val="28"/>
          <w:lang w:val="ru-RU"/>
        </w:rPr>
      </w:pPr>
    </w:p>
    <w:p w:rsidR="00935CC9" w:rsidRPr="003D1D92" w:rsidRDefault="003D1D92">
      <w:pPr>
        <w:pStyle w:val="Textbody"/>
        <w:widowControl/>
        <w:spacing w:after="0" w:line="270" w:lineRule="atLeast"/>
        <w:jc w:val="both"/>
        <w:rPr>
          <w:lang w:val="ru-RU"/>
        </w:rPr>
      </w:pPr>
      <w:r w:rsidRPr="003D1D92">
        <w:rPr>
          <w:color w:val="000000"/>
          <w:sz w:val="28"/>
          <w:szCs w:val="28"/>
          <w:lang w:val="ru-RU"/>
        </w:rPr>
        <w:tab/>
      </w:r>
      <w:r w:rsidRPr="003D1D92">
        <w:rPr>
          <w:sz w:val="28"/>
          <w:szCs w:val="28"/>
          <w:lang w:val="ru-RU"/>
        </w:rPr>
        <w:t>3.1.</w:t>
      </w:r>
      <w:r w:rsidRPr="003D1D92">
        <w:rPr>
          <w:sz w:val="28"/>
          <w:szCs w:val="28"/>
          <w:lang w:val="ru-RU"/>
        </w:rPr>
        <w:tab/>
        <w:t xml:space="preserve">Работники </w:t>
      </w:r>
      <w:r>
        <w:rPr>
          <w:sz w:val="28"/>
          <w:szCs w:val="28"/>
          <w:lang w:val="ru-RU"/>
        </w:rPr>
        <w:t>у</w:t>
      </w:r>
      <w:r w:rsidRPr="003D1D92">
        <w:rPr>
          <w:sz w:val="28"/>
          <w:szCs w:val="28"/>
          <w:lang w:val="ru-RU"/>
        </w:rPr>
        <w:t xml:space="preserve">чреждения в своей деятельности исходят из конституционных положений о том, что человек, его </w:t>
      </w:r>
      <w:r w:rsidRPr="003D1D92">
        <w:rPr>
          <w:sz w:val="28"/>
          <w:szCs w:val="28"/>
          <w:lang w:val="ru-RU"/>
        </w:rPr>
        <w:t>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935CC9" w:rsidRDefault="003D1D92">
      <w:pPr>
        <w:pStyle w:val="Textbody"/>
        <w:widowControl/>
        <w:spacing w:after="0" w:line="270" w:lineRule="atLeast"/>
        <w:jc w:val="both"/>
      </w:pPr>
      <w:r w:rsidRPr="003D1D92">
        <w:rPr>
          <w:sz w:val="28"/>
          <w:szCs w:val="28"/>
          <w:lang w:val="ru-RU"/>
        </w:rPr>
        <w:tab/>
      </w:r>
      <w:r>
        <w:rPr>
          <w:sz w:val="28"/>
          <w:szCs w:val="28"/>
        </w:rPr>
        <w:t xml:space="preserve">3.2. Работники </w:t>
      </w:r>
      <w:r>
        <w:rPr>
          <w:sz w:val="28"/>
          <w:szCs w:val="28"/>
          <w:lang w:val="ru-RU"/>
        </w:rPr>
        <w:t>у</w:t>
      </w:r>
      <w:r>
        <w:rPr>
          <w:sz w:val="28"/>
          <w:szCs w:val="28"/>
        </w:rPr>
        <w:t>чреждения:</w:t>
      </w:r>
    </w:p>
    <w:p w:rsidR="00935CC9" w:rsidRDefault="003D1D92">
      <w:pPr>
        <w:pStyle w:val="Textbody"/>
        <w:widowControl/>
        <w:spacing w:after="0" w:line="270" w:lineRule="atLeast"/>
        <w:jc w:val="both"/>
      </w:pPr>
      <w:r>
        <w:rPr>
          <w:sz w:val="28"/>
          <w:szCs w:val="28"/>
        </w:rPr>
        <w:tab/>
        <w:t>3.2.1.</w:t>
      </w:r>
      <w:r>
        <w:rPr>
          <w:sz w:val="28"/>
          <w:szCs w:val="28"/>
        </w:rPr>
        <w:tab/>
      </w:r>
      <w:r>
        <w:rPr>
          <w:sz w:val="28"/>
          <w:szCs w:val="28"/>
          <w:lang w:val="ru-RU"/>
        </w:rPr>
        <w:t>О</w:t>
      </w:r>
      <w:r>
        <w:rPr>
          <w:sz w:val="28"/>
          <w:szCs w:val="28"/>
        </w:rPr>
        <w:t>бязаны соблюдать общепринятые этич</w:t>
      </w:r>
      <w:r>
        <w:rPr>
          <w:sz w:val="28"/>
          <w:szCs w:val="28"/>
        </w:rPr>
        <w:t>еские нормы и правила делового поведения, быть вежливыми, доброжелательными, корректными, принципиальными, внимательными, проявлять терпимость и непредвзятость в общении с гражданами и коллегами, работниками других организаций;</w:t>
      </w:r>
    </w:p>
    <w:p w:rsidR="00935CC9" w:rsidRDefault="003D1D92">
      <w:pPr>
        <w:pStyle w:val="Textbody"/>
        <w:widowControl/>
        <w:spacing w:after="0" w:line="270" w:lineRule="atLeast"/>
        <w:jc w:val="both"/>
      </w:pPr>
      <w:r>
        <w:rPr>
          <w:sz w:val="28"/>
          <w:szCs w:val="28"/>
        </w:rPr>
        <w:tab/>
        <w:t>3.2.2.</w:t>
      </w:r>
      <w:r>
        <w:rPr>
          <w:sz w:val="28"/>
          <w:szCs w:val="28"/>
        </w:rPr>
        <w:tab/>
      </w:r>
      <w:r>
        <w:rPr>
          <w:sz w:val="28"/>
          <w:szCs w:val="28"/>
          <w:lang w:val="ru-RU"/>
        </w:rPr>
        <w:t>П</w:t>
      </w:r>
      <w:r>
        <w:rPr>
          <w:sz w:val="28"/>
          <w:szCs w:val="28"/>
        </w:rPr>
        <w:t>ризваны способствов</w:t>
      </w:r>
      <w:r>
        <w:rPr>
          <w:sz w:val="28"/>
          <w:szCs w:val="28"/>
        </w:rPr>
        <w:t>ать своим поведением установлению в коллективе деловых взаимоотношений, взаимоуважения и взаимопомощи, конструктивного сотрудничества друг с другом.</w:t>
      </w:r>
    </w:p>
    <w:p w:rsidR="00935CC9" w:rsidRDefault="003D1D92">
      <w:pPr>
        <w:pStyle w:val="Textbody"/>
        <w:widowControl/>
        <w:spacing w:after="0" w:line="270" w:lineRule="atLeast"/>
        <w:jc w:val="both"/>
      </w:pPr>
      <w:r>
        <w:rPr>
          <w:sz w:val="28"/>
          <w:szCs w:val="28"/>
        </w:rPr>
        <w:tab/>
        <w:t>3.2.3.</w:t>
      </w:r>
      <w:r>
        <w:rPr>
          <w:sz w:val="28"/>
          <w:szCs w:val="28"/>
        </w:rPr>
        <w:tab/>
      </w:r>
      <w:r>
        <w:rPr>
          <w:sz w:val="28"/>
          <w:szCs w:val="28"/>
          <w:lang w:val="ru-RU"/>
        </w:rPr>
        <w:t>Д</w:t>
      </w:r>
      <w:r>
        <w:rPr>
          <w:sz w:val="28"/>
          <w:szCs w:val="28"/>
        </w:rPr>
        <w:t>олжны проявлять уважение к обычаям и традициям народов России и других государств, учитывать культ</w:t>
      </w:r>
      <w:r>
        <w:rPr>
          <w:sz w:val="28"/>
          <w:szCs w:val="28"/>
        </w:rPr>
        <w:t>урные и иные особенности различных этнических, социальных групп и конфессий;</w:t>
      </w:r>
    </w:p>
    <w:p w:rsidR="00935CC9" w:rsidRDefault="003D1D92">
      <w:pPr>
        <w:pStyle w:val="Textbody"/>
        <w:widowControl/>
        <w:spacing w:after="0" w:line="270" w:lineRule="atLeast"/>
        <w:jc w:val="both"/>
      </w:pPr>
      <w:r>
        <w:rPr>
          <w:sz w:val="28"/>
          <w:szCs w:val="28"/>
        </w:rPr>
        <w:lastRenderedPageBreak/>
        <w:tab/>
        <w:t>3.2.4.</w:t>
      </w:r>
      <w:r>
        <w:rPr>
          <w:sz w:val="28"/>
          <w:szCs w:val="28"/>
        </w:rPr>
        <w:tab/>
      </w:r>
      <w:r>
        <w:rPr>
          <w:sz w:val="28"/>
          <w:szCs w:val="28"/>
          <w:lang w:val="ru-RU"/>
        </w:rPr>
        <w:t>О</w:t>
      </w:r>
      <w:r>
        <w:rPr>
          <w:sz w:val="28"/>
          <w:szCs w:val="28"/>
        </w:rPr>
        <w:t>бязаны стремиться в любой ситуации сохранять личное достоинство, быть образцом поведения, добропорядочности и честности во всех сферах общественной жизни;</w:t>
      </w:r>
    </w:p>
    <w:p w:rsidR="00935CC9" w:rsidRDefault="003D1D92">
      <w:pPr>
        <w:pStyle w:val="Textbody"/>
        <w:widowControl/>
        <w:spacing w:after="0" w:line="270" w:lineRule="atLeast"/>
        <w:jc w:val="both"/>
      </w:pPr>
      <w:r>
        <w:rPr>
          <w:sz w:val="28"/>
          <w:szCs w:val="28"/>
        </w:rPr>
        <w:tab/>
        <w:t>3.2.5.</w:t>
      </w:r>
      <w:r>
        <w:rPr>
          <w:sz w:val="28"/>
          <w:szCs w:val="28"/>
        </w:rPr>
        <w:tab/>
      </w:r>
      <w:r>
        <w:rPr>
          <w:sz w:val="28"/>
          <w:szCs w:val="28"/>
          <w:lang w:val="ru-RU"/>
        </w:rPr>
        <w:t>Д</w:t>
      </w:r>
      <w:r>
        <w:rPr>
          <w:sz w:val="28"/>
          <w:szCs w:val="28"/>
        </w:rPr>
        <w:t xml:space="preserve">олжны </w:t>
      </w:r>
      <w:r>
        <w:rPr>
          <w:sz w:val="28"/>
          <w:szCs w:val="28"/>
        </w:rPr>
        <w:t xml:space="preserve">избегать личных и финансовых связей, способных нанести ущерб их чести и достоинству, репутации </w:t>
      </w:r>
      <w:r>
        <w:rPr>
          <w:sz w:val="28"/>
          <w:szCs w:val="28"/>
          <w:lang w:val="ru-RU"/>
        </w:rPr>
        <w:t>у</w:t>
      </w:r>
      <w:r>
        <w:rPr>
          <w:sz w:val="28"/>
          <w:szCs w:val="28"/>
        </w:rPr>
        <w:t>чреждения;</w:t>
      </w:r>
    </w:p>
    <w:p w:rsidR="00935CC9" w:rsidRPr="003D1D92" w:rsidRDefault="003D1D92">
      <w:pPr>
        <w:pStyle w:val="Textbody"/>
        <w:widowControl/>
        <w:spacing w:after="0" w:line="270" w:lineRule="atLeast"/>
        <w:jc w:val="both"/>
        <w:rPr>
          <w:lang w:val="ru-RU"/>
        </w:rPr>
      </w:pPr>
      <w:r>
        <w:rPr>
          <w:sz w:val="28"/>
          <w:szCs w:val="28"/>
        </w:rPr>
        <w:tab/>
        <w:t>3.2.6.</w:t>
      </w:r>
      <w:r>
        <w:rPr>
          <w:sz w:val="28"/>
          <w:szCs w:val="28"/>
        </w:rPr>
        <w:tab/>
      </w:r>
      <w:r>
        <w:rPr>
          <w:sz w:val="28"/>
          <w:szCs w:val="28"/>
          <w:lang w:val="ru-RU"/>
        </w:rPr>
        <w:t>Н</w:t>
      </w:r>
      <w:r>
        <w:rPr>
          <w:sz w:val="28"/>
          <w:szCs w:val="28"/>
        </w:rPr>
        <w:t xml:space="preserve">е допускать принятия пищи, курения во время служебных совещаний, бесед, иного служебного общения с гражданами. </w:t>
      </w:r>
      <w:r w:rsidRPr="003D1D92">
        <w:rPr>
          <w:sz w:val="28"/>
          <w:szCs w:val="28"/>
          <w:lang w:val="ru-RU"/>
        </w:rPr>
        <w:t>Критика имеющихся недостатков</w:t>
      </w:r>
      <w:r w:rsidRPr="003D1D92">
        <w:rPr>
          <w:sz w:val="28"/>
          <w:szCs w:val="28"/>
          <w:lang w:val="ru-RU"/>
        </w:rPr>
        <w:t xml:space="preserve"> в работе со стороны руководителя или коллег должна быть объективной, взвешенной, принципиальной и с пониманием приниматься тем работником </w:t>
      </w:r>
      <w:r>
        <w:rPr>
          <w:sz w:val="28"/>
          <w:szCs w:val="28"/>
          <w:lang w:val="ru-RU"/>
        </w:rPr>
        <w:t>у</w:t>
      </w:r>
      <w:r w:rsidRPr="003D1D92">
        <w:rPr>
          <w:sz w:val="28"/>
          <w:szCs w:val="28"/>
          <w:lang w:val="ru-RU"/>
        </w:rPr>
        <w:t>чреждения, к которому она обращена.</w:t>
      </w:r>
    </w:p>
    <w:p w:rsidR="00935CC9" w:rsidRPr="003D1D92" w:rsidRDefault="003D1D92">
      <w:pPr>
        <w:pStyle w:val="Textbody"/>
        <w:widowControl/>
        <w:spacing w:after="0" w:line="270" w:lineRule="atLeast"/>
        <w:jc w:val="both"/>
        <w:rPr>
          <w:lang w:val="ru-RU"/>
        </w:rPr>
      </w:pPr>
      <w:r w:rsidRPr="003D1D92">
        <w:rPr>
          <w:sz w:val="28"/>
          <w:szCs w:val="28"/>
          <w:lang w:val="ru-RU"/>
        </w:rPr>
        <w:tab/>
        <w:t>3.3.</w:t>
      </w:r>
      <w:r w:rsidRPr="003D1D92">
        <w:rPr>
          <w:sz w:val="28"/>
          <w:szCs w:val="28"/>
          <w:lang w:val="ru-RU"/>
        </w:rPr>
        <w:tab/>
        <w:t xml:space="preserve">При исполнении трудовых обязанностей, работники </w:t>
      </w:r>
      <w:r>
        <w:rPr>
          <w:sz w:val="28"/>
          <w:szCs w:val="28"/>
          <w:lang w:val="ru-RU"/>
        </w:rPr>
        <w:t>у</w:t>
      </w:r>
      <w:r w:rsidRPr="003D1D92">
        <w:rPr>
          <w:sz w:val="28"/>
          <w:szCs w:val="28"/>
          <w:lang w:val="ru-RU"/>
        </w:rPr>
        <w:t>чреждения воздерживаются:</w:t>
      </w:r>
    </w:p>
    <w:p w:rsidR="00935CC9" w:rsidRDefault="003D1D92">
      <w:pPr>
        <w:pStyle w:val="Textbody"/>
        <w:widowControl/>
        <w:spacing w:after="0" w:line="270" w:lineRule="atLeast"/>
        <w:jc w:val="both"/>
      </w:pPr>
      <w:r w:rsidRPr="003D1D92">
        <w:rPr>
          <w:sz w:val="28"/>
          <w:szCs w:val="28"/>
          <w:lang w:val="ru-RU"/>
        </w:rPr>
        <w:tab/>
      </w:r>
      <w:r>
        <w:rPr>
          <w:sz w:val="28"/>
          <w:szCs w:val="28"/>
        </w:rPr>
        <w:t>3.3.1.</w:t>
      </w:r>
      <w:r>
        <w:rPr>
          <w:sz w:val="28"/>
          <w:szCs w:val="28"/>
        </w:rPr>
        <w:tab/>
      </w:r>
      <w:r>
        <w:rPr>
          <w:sz w:val="28"/>
          <w:szCs w:val="28"/>
          <w:lang w:val="ru-RU"/>
        </w:rPr>
        <w:t>О</w:t>
      </w:r>
      <w:r>
        <w:rPr>
          <w:sz w:val="28"/>
          <w:szCs w:val="28"/>
        </w:rPr>
        <w:t xml:space="preserve">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исходя из политических или религиозных предпочтений, </w:t>
      </w:r>
      <w:r>
        <w:rPr>
          <w:sz w:val="28"/>
          <w:szCs w:val="28"/>
        </w:rPr>
        <w:t>рода занятий и иных имеющихся различий;</w:t>
      </w:r>
    </w:p>
    <w:p w:rsidR="00935CC9" w:rsidRDefault="003D1D92">
      <w:pPr>
        <w:pStyle w:val="Textbody"/>
        <w:widowControl/>
        <w:spacing w:after="0" w:line="270" w:lineRule="atLeast"/>
        <w:jc w:val="both"/>
      </w:pPr>
      <w:r>
        <w:rPr>
          <w:sz w:val="28"/>
          <w:szCs w:val="28"/>
        </w:rPr>
        <w:tab/>
        <w:t>3.3.2.</w:t>
      </w:r>
      <w:r>
        <w:rPr>
          <w:sz w:val="28"/>
          <w:szCs w:val="28"/>
        </w:rPr>
        <w:tab/>
      </w:r>
      <w:r>
        <w:rPr>
          <w:sz w:val="28"/>
          <w:szCs w:val="28"/>
          <w:lang w:val="ru-RU"/>
        </w:rPr>
        <w:t>О</w:t>
      </w:r>
      <w:r>
        <w:rPr>
          <w:sz w:val="28"/>
          <w:szCs w:val="28"/>
        </w:rPr>
        <w:t>т грубости, проявлений пренебрежительного тона, заносчивости, предвзятых замечаний, предъявления неправомерных, незаслуженных обвинений;</w:t>
      </w:r>
    </w:p>
    <w:p w:rsidR="00935CC9" w:rsidRDefault="003D1D92">
      <w:pPr>
        <w:pStyle w:val="Textbody"/>
        <w:widowControl/>
        <w:spacing w:after="0" w:line="270" w:lineRule="atLeast"/>
        <w:jc w:val="both"/>
      </w:pPr>
      <w:r>
        <w:rPr>
          <w:sz w:val="28"/>
          <w:szCs w:val="28"/>
        </w:rPr>
        <w:tab/>
        <w:t>3.3.3.</w:t>
      </w:r>
      <w:r>
        <w:rPr>
          <w:sz w:val="28"/>
          <w:szCs w:val="28"/>
        </w:rPr>
        <w:tab/>
      </w:r>
      <w:r>
        <w:rPr>
          <w:sz w:val="28"/>
          <w:szCs w:val="28"/>
          <w:lang w:val="ru-RU"/>
        </w:rPr>
        <w:t>О</w:t>
      </w:r>
      <w:r>
        <w:rPr>
          <w:sz w:val="28"/>
          <w:szCs w:val="28"/>
        </w:rPr>
        <w:t>т угроз, оскорбительных выражений или реплик, действий, от не</w:t>
      </w:r>
      <w:r>
        <w:rPr>
          <w:sz w:val="28"/>
          <w:szCs w:val="28"/>
        </w:rPr>
        <w:t>нормативной лексики, препятствующих нормальному общению или провоцирующих противоправное поведение.</w:t>
      </w:r>
    </w:p>
    <w:p w:rsidR="00935CC9" w:rsidRPr="003D1D92" w:rsidRDefault="003D1D92">
      <w:pPr>
        <w:pStyle w:val="Textbody"/>
        <w:widowControl/>
        <w:spacing w:after="0" w:line="270" w:lineRule="atLeast"/>
        <w:jc w:val="both"/>
        <w:rPr>
          <w:lang w:val="ru-RU"/>
        </w:rPr>
      </w:pPr>
      <w:r>
        <w:rPr>
          <w:sz w:val="28"/>
          <w:szCs w:val="28"/>
        </w:rPr>
        <w:tab/>
      </w:r>
      <w:r w:rsidRPr="003D1D92">
        <w:rPr>
          <w:sz w:val="28"/>
          <w:szCs w:val="28"/>
          <w:lang w:val="ru-RU"/>
        </w:rPr>
        <w:t>3.4.</w:t>
      </w:r>
      <w:r w:rsidRPr="003D1D92">
        <w:rPr>
          <w:sz w:val="28"/>
          <w:szCs w:val="28"/>
          <w:lang w:val="ru-RU"/>
        </w:rPr>
        <w:tab/>
        <w:t xml:space="preserve">Работники </w:t>
      </w:r>
      <w:r>
        <w:rPr>
          <w:sz w:val="28"/>
          <w:szCs w:val="28"/>
          <w:lang w:val="ru-RU"/>
        </w:rPr>
        <w:t>у</w:t>
      </w:r>
      <w:r w:rsidRPr="003D1D92">
        <w:rPr>
          <w:sz w:val="28"/>
          <w:szCs w:val="28"/>
          <w:lang w:val="ru-RU"/>
        </w:rPr>
        <w:t>чреждения должны быть вежливыми, доброжелательными, корректными, внимательными и проявлять толерантность в общении с гражданами и коллегами</w:t>
      </w:r>
      <w:r w:rsidRPr="003D1D92">
        <w:rPr>
          <w:sz w:val="28"/>
          <w:szCs w:val="28"/>
          <w:lang w:val="ru-RU"/>
        </w:rPr>
        <w:t>.</w:t>
      </w:r>
    </w:p>
    <w:p w:rsidR="00935CC9" w:rsidRPr="003D1D92" w:rsidRDefault="003D1D92">
      <w:pPr>
        <w:pStyle w:val="Textbody"/>
        <w:widowControl/>
        <w:spacing w:after="0" w:line="270" w:lineRule="atLeast"/>
        <w:jc w:val="both"/>
        <w:rPr>
          <w:sz w:val="28"/>
          <w:szCs w:val="28"/>
          <w:lang w:val="ru-RU"/>
        </w:rPr>
      </w:pPr>
      <w:r w:rsidRPr="003D1D92">
        <w:rPr>
          <w:sz w:val="28"/>
          <w:szCs w:val="28"/>
          <w:lang w:val="ru-RU"/>
        </w:rPr>
        <w:tab/>
        <w:t>3.5.</w:t>
      </w:r>
      <w:r w:rsidRPr="003D1D92">
        <w:rPr>
          <w:sz w:val="28"/>
          <w:szCs w:val="28"/>
          <w:lang w:val="ru-RU"/>
        </w:rPr>
        <w:tab/>
        <w:t>Не допускается обсуждение работниками недостатков и личной жизни своих коллег.</w:t>
      </w:r>
    </w:p>
    <w:p w:rsidR="00935CC9" w:rsidRPr="003D1D92" w:rsidRDefault="003D1D92">
      <w:pPr>
        <w:pStyle w:val="Textbody"/>
        <w:widowControl/>
        <w:spacing w:after="0" w:line="270" w:lineRule="atLeast"/>
        <w:jc w:val="both"/>
        <w:rPr>
          <w:sz w:val="28"/>
          <w:szCs w:val="28"/>
          <w:lang w:val="ru-RU"/>
        </w:rPr>
      </w:pPr>
      <w:r w:rsidRPr="003D1D92">
        <w:rPr>
          <w:sz w:val="28"/>
          <w:szCs w:val="28"/>
          <w:lang w:val="ru-RU"/>
        </w:rPr>
        <w:tab/>
        <w:t>3.6.</w:t>
      </w:r>
      <w:r w:rsidRPr="003D1D92">
        <w:rPr>
          <w:sz w:val="28"/>
          <w:szCs w:val="28"/>
          <w:lang w:val="ru-RU"/>
        </w:rPr>
        <w:tab/>
        <w:t xml:space="preserve">Поведение работника </w:t>
      </w:r>
      <w:r>
        <w:rPr>
          <w:sz w:val="28"/>
          <w:szCs w:val="28"/>
          <w:lang w:val="ru-RU"/>
        </w:rPr>
        <w:t>учреждения</w:t>
      </w:r>
      <w:r w:rsidRPr="003D1D92">
        <w:rPr>
          <w:sz w:val="28"/>
          <w:szCs w:val="28"/>
          <w:lang w:val="ru-RU"/>
        </w:rPr>
        <w:t xml:space="preserve"> всегда и при любых обстоятельствах должно быть безупречным, соответствовать высоким стандартам профессионализма и нравственно-этиче</w:t>
      </w:r>
      <w:r w:rsidRPr="003D1D92">
        <w:rPr>
          <w:sz w:val="28"/>
          <w:szCs w:val="28"/>
          <w:lang w:val="ru-RU"/>
        </w:rPr>
        <w:t xml:space="preserve">ским принципам. Ничто не должно порочить деловую репутацию и авторитет работника </w:t>
      </w:r>
      <w:r>
        <w:rPr>
          <w:sz w:val="28"/>
          <w:szCs w:val="28"/>
          <w:lang w:val="ru-RU"/>
        </w:rPr>
        <w:t>учреждения</w:t>
      </w:r>
      <w:r w:rsidRPr="003D1D92">
        <w:rPr>
          <w:sz w:val="28"/>
          <w:szCs w:val="28"/>
          <w:lang w:val="ru-RU"/>
        </w:rPr>
        <w:t>.</w:t>
      </w:r>
    </w:p>
    <w:p w:rsidR="00935CC9" w:rsidRPr="003D1D92" w:rsidRDefault="003D1D92">
      <w:pPr>
        <w:pStyle w:val="Textbody"/>
        <w:widowControl/>
        <w:spacing w:after="0" w:line="270" w:lineRule="atLeast"/>
        <w:jc w:val="both"/>
        <w:rPr>
          <w:sz w:val="28"/>
          <w:szCs w:val="28"/>
          <w:lang w:val="ru-RU"/>
        </w:rPr>
      </w:pPr>
      <w:r w:rsidRPr="003D1D92">
        <w:rPr>
          <w:sz w:val="28"/>
          <w:szCs w:val="28"/>
          <w:lang w:val="ru-RU"/>
        </w:rPr>
        <w:tab/>
        <w:t>3.7.</w:t>
      </w:r>
      <w:r w:rsidRPr="003D1D92">
        <w:rPr>
          <w:sz w:val="28"/>
          <w:szCs w:val="28"/>
          <w:lang w:val="ru-RU"/>
        </w:rPr>
        <w:tab/>
        <w:t xml:space="preserve">Работнику </w:t>
      </w:r>
      <w:r>
        <w:rPr>
          <w:sz w:val="28"/>
          <w:szCs w:val="28"/>
          <w:lang w:val="ru-RU"/>
        </w:rPr>
        <w:t xml:space="preserve">учреждения </w:t>
      </w:r>
      <w:r w:rsidRPr="003D1D92">
        <w:rPr>
          <w:sz w:val="28"/>
          <w:szCs w:val="28"/>
          <w:lang w:val="ru-RU"/>
        </w:rPr>
        <w:t>предписывается: постоянно контролировать свое поведение, чувства и эмоции, не позволяя личным симпатиям или антипатиям, неприязни, наст</w:t>
      </w:r>
      <w:r w:rsidRPr="003D1D92">
        <w:rPr>
          <w:sz w:val="28"/>
          <w:szCs w:val="28"/>
          <w:lang w:val="ru-RU"/>
        </w:rPr>
        <w:t>роению или дружеским чувствам влиять на служебные решения, уметь предвидеть последствия своих действий и решений; обращаться одинаково корректно с коллегами, руководством, независимо от их служебного или социального положения.</w:t>
      </w:r>
    </w:p>
    <w:p w:rsidR="00935CC9" w:rsidRPr="003D1D92" w:rsidRDefault="003D1D92">
      <w:pPr>
        <w:pStyle w:val="Textbody"/>
        <w:widowControl/>
        <w:spacing w:after="0" w:line="270" w:lineRule="atLeast"/>
        <w:jc w:val="both"/>
        <w:rPr>
          <w:sz w:val="28"/>
          <w:szCs w:val="28"/>
          <w:lang w:val="ru-RU"/>
        </w:rPr>
      </w:pPr>
      <w:r w:rsidRPr="003D1D92">
        <w:rPr>
          <w:sz w:val="28"/>
          <w:szCs w:val="28"/>
          <w:lang w:val="ru-RU"/>
        </w:rPr>
        <w:tab/>
        <w:t>3.8.</w:t>
      </w:r>
      <w:r w:rsidRPr="003D1D92">
        <w:rPr>
          <w:sz w:val="28"/>
          <w:szCs w:val="28"/>
          <w:lang w:val="ru-RU"/>
        </w:rPr>
        <w:tab/>
        <w:t xml:space="preserve">В процессе телефонного </w:t>
      </w:r>
      <w:r w:rsidRPr="003D1D92">
        <w:rPr>
          <w:sz w:val="28"/>
          <w:szCs w:val="28"/>
          <w:lang w:val="ru-RU"/>
        </w:rPr>
        <w:t>общения, должны быть соблюдены следующие правила:</w:t>
      </w:r>
    </w:p>
    <w:p w:rsidR="00935CC9" w:rsidRPr="003D1D92" w:rsidRDefault="003D1D92">
      <w:pPr>
        <w:pStyle w:val="Textbody"/>
        <w:widowControl/>
        <w:spacing w:after="0" w:line="270" w:lineRule="atLeast"/>
        <w:jc w:val="both"/>
        <w:rPr>
          <w:sz w:val="28"/>
          <w:szCs w:val="28"/>
          <w:lang w:val="ru-RU"/>
        </w:rPr>
      </w:pPr>
      <w:r w:rsidRPr="003D1D92">
        <w:rPr>
          <w:sz w:val="28"/>
          <w:szCs w:val="28"/>
          <w:lang w:val="ru-RU"/>
        </w:rPr>
        <w:tab/>
        <w:t>- на входящие звонки следует отвечать как можно быстрее, при ответе называть свое имя;</w:t>
      </w:r>
    </w:p>
    <w:p w:rsidR="00935CC9" w:rsidRPr="003D1D92" w:rsidRDefault="003D1D92">
      <w:pPr>
        <w:pStyle w:val="Textbody"/>
        <w:widowControl/>
        <w:spacing w:after="0" w:line="270" w:lineRule="atLeast"/>
        <w:jc w:val="both"/>
        <w:rPr>
          <w:lang w:val="ru-RU"/>
        </w:rPr>
      </w:pPr>
      <w:r w:rsidRPr="003D1D92">
        <w:rPr>
          <w:sz w:val="28"/>
          <w:szCs w:val="28"/>
          <w:lang w:val="ru-RU"/>
        </w:rPr>
        <w:tab/>
        <w:t xml:space="preserve">- при звонке в другие организации необходимо назвать свою фамилию и имя, должность, озвучить название </w:t>
      </w:r>
      <w:r>
        <w:rPr>
          <w:sz w:val="28"/>
          <w:szCs w:val="28"/>
          <w:lang w:val="ru-RU"/>
        </w:rPr>
        <w:t>у</w:t>
      </w:r>
      <w:r w:rsidRPr="003D1D92">
        <w:rPr>
          <w:sz w:val="28"/>
          <w:szCs w:val="28"/>
          <w:lang w:val="ru-RU"/>
        </w:rPr>
        <w:t>чреждения, сп</w:t>
      </w:r>
      <w:r w:rsidRPr="003D1D92">
        <w:rPr>
          <w:sz w:val="28"/>
          <w:szCs w:val="28"/>
          <w:lang w:val="ru-RU"/>
        </w:rPr>
        <w:t>росить, удобно ли собеседнику разговаривать в данный момент;</w:t>
      </w:r>
    </w:p>
    <w:p w:rsidR="00935CC9" w:rsidRPr="003D1D92" w:rsidRDefault="003D1D92">
      <w:pPr>
        <w:pStyle w:val="Textbody"/>
        <w:widowControl/>
        <w:spacing w:after="0" w:line="270" w:lineRule="atLeast"/>
        <w:jc w:val="both"/>
        <w:rPr>
          <w:sz w:val="28"/>
          <w:szCs w:val="28"/>
          <w:lang w:val="ru-RU"/>
        </w:rPr>
      </w:pPr>
      <w:r w:rsidRPr="003D1D92">
        <w:rPr>
          <w:sz w:val="28"/>
          <w:szCs w:val="28"/>
          <w:lang w:val="ru-RU"/>
        </w:rPr>
        <w:lastRenderedPageBreak/>
        <w:tab/>
        <w:t>- заканчивать разговор, как правило, должен позвонивший;</w:t>
      </w:r>
    </w:p>
    <w:p w:rsidR="00935CC9" w:rsidRPr="003D1D92" w:rsidRDefault="003D1D92">
      <w:pPr>
        <w:pStyle w:val="Textbody"/>
        <w:widowControl/>
        <w:spacing w:after="0" w:line="270" w:lineRule="atLeast"/>
        <w:jc w:val="both"/>
        <w:rPr>
          <w:lang w:val="ru-RU"/>
        </w:rPr>
      </w:pPr>
      <w:r w:rsidRPr="003D1D92">
        <w:rPr>
          <w:sz w:val="28"/>
          <w:szCs w:val="28"/>
          <w:lang w:val="ru-RU"/>
        </w:rPr>
        <w:tab/>
        <w:t xml:space="preserve">- если вопрос, по которому </w:t>
      </w:r>
      <w:r>
        <w:rPr>
          <w:sz w:val="28"/>
          <w:szCs w:val="28"/>
          <w:lang w:val="ru-RU"/>
        </w:rPr>
        <w:t>р</w:t>
      </w:r>
      <w:r w:rsidRPr="003D1D92">
        <w:rPr>
          <w:sz w:val="28"/>
          <w:szCs w:val="28"/>
          <w:lang w:val="ru-RU"/>
        </w:rPr>
        <w:t xml:space="preserve">аботнику </w:t>
      </w:r>
      <w:r>
        <w:rPr>
          <w:sz w:val="28"/>
          <w:szCs w:val="28"/>
          <w:lang w:val="ru-RU"/>
        </w:rPr>
        <w:t xml:space="preserve">учреждения </w:t>
      </w:r>
      <w:r w:rsidRPr="003D1D92">
        <w:rPr>
          <w:sz w:val="28"/>
          <w:szCs w:val="28"/>
          <w:lang w:val="ru-RU"/>
        </w:rPr>
        <w:t>необходимо связаться с коллегами или внешними представителями не является срочным, следу</w:t>
      </w:r>
      <w:r w:rsidRPr="003D1D92">
        <w:rPr>
          <w:sz w:val="28"/>
          <w:szCs w:val="28"/>
          <w:lang w:val="ru-RU"/>
        </w:rPr>
        <w:t>ет отдавать предпочтение связи по электронной почте. Если же вопрос является срочным, однако при этом необходимо донести до собеседника большой объем информации, то телефонный звонок должен быть предварен электронным сообщением, содержащим эту информацию в</w:t>
      </w:r>
      <w:r w:rsidRPr="003D1D92">
        <w:rPr>
          <w:sz w:val="28"/>
          <w:szCs w:val="28"/>
          <w:lang w:val="ru-RU"/>
        </w:rPr>
        <w:t xml:space="preserve"> необходимом объеме;</w:t>
      </w:r>
    </w:p>
    <w:p w:rsidR="00935CC9" w:rsidRPr="003D1D92" w:rsidRDefault="003D1D92">
      <w:pPr>
        <w:pStyle w:val="Textbody"/>
        <w:widowControl/>
        <w:spacing w:after="0" w:line="270" w:lineRule="atLeast"/>
        <w:jc w:val="both"/>
        <w:rPr>
          <w:sz w:val="28"/>
          <w:szCs w:val="28"/>
          <w:lang w:val="ru-RU"/>
        </w:rPr>
      </w:pPr>
      <w:r w:rsidRPr="003D1D92">
        <w:rPr>
          <w:sz w:val="28"/>
          <w:szCs w:val="28"/>
          <w:lang w:val="ru-RU"/>
        </w:rPr>
        <w:tab/>
        <w:t>- обсуждение с коллегами личных вопросов, решение личных проблем, а также личные разговоры по телефону в рабочее время расцениваются как нерегламентированные перерывы.</w:t>
      </w:r>
    </w:p>
    <w:p w:rsidR="00935CC9" w:rsidRPr="003D1D92" w:rsidRDefault="003D1D92">
      <w:pPr>
        <w:pStyle w:val="Textbody"/>
        <w:widowControl/>
        <w:spacing w:after="0" w:line="270" w:lineRule="atLeast"/>
        <w:jc w:val="both"/>
        <w:rPr>
          <w:lang w:val="ru-RU"/>
        </w:rPr>
      </w:pPr>
      <w:r w:rsidRPr="003D1D92">
        <w:rPr>
          <w:sz w:val="28"/>
          <w:szCs w:val="28"/>
          <w:lang w:val="ru-RU"/>
        </w:rPr>
        <w:tab/>
        <w:t>3.9.</w:t>
      </w:r>
      <w:r w:rsidRPr="003D1D92">
        <w:rPr>
          <w:sz w:val="28"/>
          <w:szCs w:val="28"/>
          <w:lang w:val="ru-RU"/>
        </w:rPr>
        <w:tab/>
      </w:r>
      <w:r>
        <w:rPr>
          <w:sz w:val="28"/>
          <w:szCs w:val="28"/>
          <w:lang w:val="ru-RU"/>
        </w:rPr>
        <w:t>П</w:t>
      </w:r>
      <w:r w:rsidRPr="003D1D92">
        <w:rPr>
          <w:sz w:val="28"/>
          <w:szCs w:val="28"/>
          <w:lang w:val="ru-RU"/>
        </w:rPr>
        <w:t>ри возникновении конфликтной ситуации между подразделениями</w:t>
      </w:r>
      <w:r w:rsidRPr="003D1D92">
        <w:rPr>
          <w:sz w:val="28"/>
          <w:szCs w:val="28"/>
          <w:lang w:val="ru-RU"/>
        </w:rPr>
        <w:t xml:space="preserve">, приоритетным направлением решения конфликта является учет интересов </w:t>
      </w:r>
      <w:r>
        <w:rPr>
          <w:sz w:val="28"/>
          <w:szCs w:val="28"/>
          <w:lang w:val="ru-RU"/>
        </w:rPr>
        <w:t>у</w:t>
      </w:r>
      <w:r w:rsidRPr="003D1D92">
        <w:rPr>
          <w:sz w:val="28"/>
          <w:szCs w:val="28"/>
          <w:lang w:val="ru-RU"/>
        </w:rPr>
        <w:t>чреждения в целом.</w:t>
      </w:r>
    </w:p>
    <w:p w:rsidR="00935CC9" w:rsidRDefault="003D1D92">
      <w:pPr>
        <w:pStyle w:val="Textbody"/>
        <w:widowControl/>
        <w:spacing w:after="0" w:line="270" w:lineRule="atLeast"/>
        <w:jc w:val="both"/>
      </w:pPr>
      <w:r w:rsidRPr="003D1D92">
        <w:rPr>
          <w:sz w:val="28"/>
          <w:szCs w:val="28"/>
          <w:lang w:val="ru-RU"/>
        </w:rPr>
        <w:tab/>
      </w:r>
      <w:r>
        <w:rPr>
          <w:sz w:val="28"/>
          <w:szCs w:val="28"/>
        </w:rPr>
        <w:t>3.10.</w:t>
      </w:r>
      <w:r>
        <w:rPr>
          <w:sz w:val="28"/>
          <w:szCs w:val="28"/>
        </w:rPr>
        <w:tab/>
        <w:t xml:space="preserve">Внешний вид работников </w:t>
      </w:r>
      <w:r>
        <w:rPr>
          <w:sz w:val="28"/>
          <w:szCs w:val="28"/>
          <w:lang w:val="ru-RU"/>
        </w:rPr>
        <w:t>у</w:t>
      </w:r>
      <w:r>
        <w:rPr>
          <w:sz w:val="28"/>
          <w:szCs w:val="28"/>
        </w:rPr>
        <w:t xml:space="preserve">чреждения при исполнении ими трудовых обязанностей, в зависимости от условий их исполнения, должен способствовать уважительному </w:t>
      </w:r>
      <w:r>
        <w:rPr>
          <w:sz w:val="28"/>
          <w:szCs w:val="28"/>
        </w:rPr>
        <w:t xml:space="preserve">отношению граждан к </w:t>
      </w:r>
      <w:r>
        <w:rPr>
          <w:sz w:val="28"/>
          <w:szCs w:val="28"/>
          <w:lang w:val="ru-RU"/>
        </w:rPr>
        <w:t>у</w:t>
      </w:r>
      <w:r>
        <w:rPr>
          <w:sz w:val="28"/>
          <w:szCs w:val="28"/>
        </w:rPr>
        <w:t>чреждению, соответствовать общепринятому деловому стилю, который отличают официальность, сдержанность, традиционность, аккуратность.</w:t>
      </w:r>
    </w:p>
    <w:p w:rsidR="00935CC9" w:rsidRDefault="003D1D92">
      <w:pPr>
        <w:pStyle w:val="Textbody"/>
        <w:widowControl/>
        <w:spacing w:after="0" w:line="270" w:lineRule="atLeast"/>
        <w:jc w:val="both"/>
      </w:pPr>
      <w:r>
        <w:rPr>
          <w:sz w:val="28"/>
          <w:szCs w:val="28"/>
        </w:rPr>
        <w:tab/>
        <w:t>3.11.</w:t>
      </w:r>
      <w:r>
        <w:rPr>
          <w:sz w:val="28"/>
          <w:szCs w:val="28"/>
        </w:rPr>
        <w:tab/>
        <w:t xml:space="preserve">Работники </w:t>
      </w:r>
      <w:r>
        <w:rPr>
          <w:sz w:val="28"/>
          <w:szCs w:val="28"/>
          <w:lang w:val="ru-RU"/>
        </w:rPr>
        <w:t>у</w:t>
      </w:r>
      <w:r>
        <w:rPr>
          <w:sz w:val="28"/>
          <w:szCs w:val="28"/>
        </w:rPr>
        <w:t>чреждения соблюдают разумную достаточность в использовании косметики, ювелирных изде</w:t>
      </w:r>
      <w:r>
        <w:rPr>
          <w:sz w:val="28"/>
          <w:szCs w:val="28"/>
        </w:rPr>
        <w:t>лий и иных украшений.</w:t>
      </w:r>
    </w:p>
    <w:p w:rsidR="00935CC9" w:rsidRDefault="00935CC9">
      <w:pPr>
        <w:pStyle w:val="Textbody"/>
        <w:widowControl/>
        <w:spacing w:after="0" w:line="270" w:lineRule="atLeast"/>
        <w:jc w:val="both"/>
        <w:rPr>
          <w:color w:val="000000"/>
        </w:rPr>
      </w:pPr>
    </w:p>
    <w:p w:rsidR="00935CC9" w:rsidRPr="003D1D92" w:rsidRDefault="003D1D92">
      <w:pPr>
        <w:pStyle w:val="Textbody"/>
        <w:widowControl/>
        <w:spacing w:after="0" w:line="270" w:lineRule="atLeast"/>
        <w:jc w:val="center"/>
        <w:rPr>
          <w:b/>
          <w:bCs/>
          <w:color w:val="000000"/>
          <w:sz w:val="28"/>
          <w:szCs w:val="28"/>
          <w:lang w:val="ru-RU"/>
        </w:rPr>
      </w:pPr>
      <w:r w:rsidRPr="003D1D92">
        <w:rPr>
          <w:b/>
          <w:bCs/>
          <w:color w:val="000000"/>
          <w:sz w:val="28"/>
          <w:szCs w:val="28"/>
          <w:lang w:val="ru-RU"/>
        </w:rPr>
        <w:t>4. Заключительные положения</w:t>
      </w:r>
    </w:p>
    <w:p w:rsidR="00935CC9" w:rsidRPr="003D1D92" w:rsidRDefault="00935CC9">
      <w:pPr>
        <w:pStyle w:val="Textbody"/>
        <w:widowControl/>
        <w:spacing w:after="0" w:line="270" w:lineRule="atLeast"/>
        <w:jc w:val="center"/>
        <w:rPr>
          <w:b/>
          <w:bCs/>
          <w:color w:val="000000"/>
          <w:sz w:val="28"/>
          <w:szCs w:val="28"/>
          <w:lang w:val="ru-RU"/>
        </w:rPr>
      </w:pPr>
    </w:p>
    <w:p w:rsidR="00935CC9" w:rsidRPr="003D1D92" w:rsidRDefault="003D1D92">
      <w:pPr>
        <w:pStyle w:val="Textbody"/>
        <w:widowControl/>
        <w:spacing w:after="0" w:line="270" w:lineRule="atLeast"/>
        <w:jc w:val="both"/>
        <w:rPr>
          <w:color w:val="000000"/>
          <w:sz w:val="28"/>
          <w:szCs w:val="28"/>
          <w:lang w:val="ru-RU"/>
        </w:rPr>
      </w:pPr>
      <w:r w:rsidRPr="003D1D92">
        <w:rPr>
          <w:color w:val="000000"/>
          <w:sz w:val="28"/>
          <w:szCs w:val="28"/>
          <w:lang w:val="ru-RU"/>
        </w:rPr>
        <w:tab/>
        <w:t>4.1.</w:t>
      </w:r>
      <w:r w:rsidRPr="003D1D92">
        <w:rPr>
          <w:color w:val="000000"/>
          <w:sz w:val="28"/>
          <w:szCs w:val="28"/>
          <w:lang w:val="ru-RU"/>
        </w:rPr>
        <w:tab/>
        <w:t xml:space="preserve">Если у работника </w:t>
      </w:r>
      <w:r>
        <w:rPr>
          <w:color w:val="000000"/>
          <w:sz w:val="28"/>
          <w:szCs w:val="28"/>
          <w:lang w:val="ru-RU"/>
        </w:rPr>
        <w:t>у</w:t>
      </w:r>
      <w:r w:rsidRPr="003D1D92">
        <w:rPr>
          <w:color w:val="000000"/>
          <w:sz w:val="28"/>
          <w:szCs w:val="28"/>
          <w:lang w:val="ru-RU"/>
        </w:rPr>
        <w:t xml:space="preserve">чреждения возникают затруднения в отношении понимания либо применения положений </w:t>
      </w:r>
      <w:r>
        <w:rPr>
          <w:color w:val="000000"/>
          <w:sz w:val="28"/>
          <w:szCs w:val="28"/>
          <w:lang w:val="ru-RU"/>
        </w:rPr>
        <w:t>кодекса</w:t>
      </w:r>
      <w:r w:rsidRPr="003D1D92">
        <w:rPr>
          <w:color w:val="000000"/>
          <w:sz w:val="28"/>
          <w:szCs w:val="28"/>
          <w:lang w:val="ru-RU"/>
        </w:rPr>
        <w:t xml:space="preserve">, он вправе обратиться за консультацией (разъяснениями) к руководителю </w:t>
      </w:r>
      <w:r>
        <w:rPr>
          <w:color w:val="000000"/>
          <w:sz w:val="28"/>
          <w:szCs w:val="28"/>
          <w:lang w:val="ru-RU"/>
        </w:rPr>
        <w:t>учреждения.</w:t>
      </w:r>
    </w:p>
    <w:p w:rsidR="00935CC9" w:rsidRPr="003D1D92" w:rsidRDefault="003D1D92">
      <w:pPr>
        <w:pStyle w:val="Textbody"/>
        <w:widowControl/>
        <w:spacing w:after="0" w:line="270" w:lineRule="atLeast"/>
        <w:jc w:val="both"/>
        <w:rPr>
          <w:color w:val="000000"/>
          <w:sz w:val="28"/>
          <w:szCs w:val="28"/>
          <w:lang w:val="ru-RU"/>
        </w:rPr>
      </w:pPr>
      <w:r w:rsidRPr="003D1D92">
        <w:rPr>
          <w:color w:val="000000"/>
          <w:sz w:val="28"/>
          <w:szCs w:val="28"/>
          <w:lang w:val="ru-RU"/>
        </w:rPr>
        <w:tab/>
        <w:t>4.2.</w:t>
      </w:r>
      <w:r w:rsidRPr="003D1D92">
        <w:rPr>
          <w:color w:val="000000"/>
          <w:sz w:val="28"/>
          <w:szCs w:val="28"/>
          <w:lang w:val="ru-RU"/>
        </w:rPr>
        <w:tab/>
      </w:r>
      <w:r>
        <w:rPr>
          <w:color w:val="000000"/>
          <w:sz w:val="28"/>
          <w:szCs w:val="28"/>
          <w:lang w:val="ru-RU"/>
        </w:rPr>
        <w:t>Работники учреждения</w:t>
      </w:r>
      <w:r w:rsidRPr="003D1D92">
        <w:rPr>
          <w:color w:val="000000"/>
          <w:sz w:val="28"/>
          <w:szCs w:val="28"/>
          <w:lang w:val="ru-RU"/>
        </w:rPr>
        <w:t xml:space="preserve"> не имеют права скрывать от </w:t>
      </w:r>
      <w:r>
        <w:rPr>
          <w:color w:val="000000"/>
          <w:sz w:val="28"/>
          <w:szCs w:val="28"/>
          <w:lang w:val="ru-RU"/>
        </w:rPr>
        <w:t>руководителя учреждения</w:t>
      </w:r>
      <w:r w:rsidRPr="003D1D92">
        <w:rPr>
          <w:color w:val="000000"/>
          <w:sz w:val="28"/>
          <w:szCs w:val="28"/>
          <w:lang w:val="ru-RU"/>
        </w:rPr>
        <w:t xml:space="preserve"> факты ненадлежащего исполнения работниками </w:t>
      </w:r>
      <w:r>
        <w:rPr>
          <w:color w:val="000000"/>
          <w:sz w:val="28"/>
          <w:szCs w:val="28"/>
          <w:lang w:val="ru-RU"/>
        </w:rPr>
        <w:t>у</w:t>
      </w:r>
      <w:r w:rsidRPr="003D1D92">
        <w:rPr>
          <w:color w:val="000000"/>
          <w:sz w:val="28"/>
          <w:szCs w:val="28"/>
          <w:lang w:val="ru-RU"/>
        </w:rPr>
        <w:t>чреждения трудовых обязанностей.</w:t>
      </w:r>
    </w:p>
    <w:p w:rsidR="00935CC9" w:rsidRPr="003D1D92" w:rsidRDefault="003D1D92">
      <w:pPr>
        <w:pStyle w:val="Textbody"/>
        <w:widowControl/>
        <w:spacing w:after="0" w:line="270" w:lineRule="atLeast"/>
        <w:jc w:val="both"/>
        <w:rPr>
          <w:color w:val="000000"/>
          <w:sz w:val="28"/>
          <w:szCs w:val="28"/>
          <w:lang w:val="ru-RU"/>
        </w:rPr>
      </w:pPr>
      <w:r w:rsidRPr="003D1D92">
        <w:rPr>
          <w:color w:val="000000"/>
          <w:sz w:val="28"/>
          <w:szCs w:val="28"/>
          <w:lang w:val="ru-RU"/>
        </w:rPr>
        <w:tab/>
        <w:t>4.3.</w:t>
      </w:r>
      <w:r w:rsidRPr="003D1D92">
        <w:rPr>
          <w:color w:val="000000"/>
          <w:sz w:val="28"/>
          <w:szCs w:val="28"/>
          <w:lang w:val="ru-RU"/>
        </w:rPr>
        <w:tab/>
      </w:r>
      <w:r>
        <w:rPr>
          <w:color w:val="000000"/>
          <w:sz w:val="28"/>
          <w:szCs w:val="28"/>
          <w:lang w:val="ru-RU"/>
        </w:rPr>
        <w:t>Руководителю</w:t>
      </w:r>
      <w:r w:rsidRPr="003D1D92">
        <w:rPr>
          <w:color w:val="000000"/>
          <w:sz w:val="28"/>
          <w:szCs w:val="28"/>
          <w:lang w:val="ru-RU"/>
        </w:rPr>
        <w:t xml:space="preserve"> </w:t>
      </w:r>
      <w:r>
        <w:rPr>
          <w:color w:val="000000"/>
          <w:sz w:val="28"/>
          <w:szCs w:val="28"/>
          <w:lang w:val="ru-RU"/>
        </w:rPr>
        <w:t xml:space="preserve">учреждения </w:t>
      </w:r>
      <w:r w:rsidRPr="003D1D92">
        <w:rPr>
          <w:color w:val="000000"/>
          <w:sz w:val="28"/>
          <w:szCs w:val="28"/>
          <w:lang w:val="ru-RU"/>
        </w:rPr>
        <w:t>необходимо пресекать любые попытки распространения заведомо ложной информации</w:t>
      </w:r>
      <w:r w:rsidRPr="003D1D92">
        <w:rPr>
          <w:color w:val="000000"/>
          <w:sz w:val="28"/>
          <w:szCs w:val="28"/>
          <w:lang w:val="ru-RU"/>
        </w:rPr>
        <w:t xml:space="preserve">, непроверенных или неподтвержденных фактов с целью опорочить работника </w:t>
      </w:r>
      <w:r>
        <w:rPr>
          <w:color w:val="000000"/>
          <w:sz w:val="28"/>
          <w:szCs w:val="28"/>
          <w:lang w:val="ru-RU"/>
        </w:rPr>
        <w:t>у</w:t>
      </w:r>
      <w:r w:rsidRPr="003D1D92">
        <w:rPr>
          <w:color w:val="000000"/>
          <w:sz w:val="28"/>
          <w:szCs w:val="28"/>
          <w:lang w:val="ru-RU"/>
        </w:rPr>
        <w:t>чреждения.</w:t>
      </w:r>
    </w:p>
    <w:p w:rsidR="00935CC9" w:rsidRPr="003D1D92" w:rsidRDefault="003D1D92">
      <w:pPr>
        <w:pStyle w:val="Textbody"/>
        <w:widowControl/>
        <w:spacing w:after="0" w:line="270" w:lineRule="atLeast"/>
        <w:jc w:val="both"/>
        <w:rPr>
          <w:color w:val="000000"/>
          <w:sz w:val="28"/>
          <w:szCs w:val="28"/>
          <w:lang w:val="ru-RU"/>
        </w:rPr>
      </w:pPr>
      <w:r w:rsidRPr="003D1D92">
        <w:rPr>
          <w:color w:val="000000"/>
          <w:sz w:val="28"/>
          <w:szCs w:val="28"/>
          <w:lang w:val="ru-RU"/>
        </w:rPr>
        <w:tab/>
        <w:t>4.4.</w:t>
      </w:r>
      <w:r w:rsidRPr="003D1D92">
        <w:rPr>
          <w:color w:val="000000"/>
          <w:sz w:val="28"/>
          <w:szCs w:val="28"/>
          <w:lang w:val="ru-RU"/>
        </w:rPr>
        <w:tab/>
        <w:t xml:space="preserve">На работника </w:t>
      </w:r>
      <w:r>
        <w:rPr>
          <w:color w:val="000000"/>
          <w:sz w:val="28"/>
          <w:szCs w:val="28"/>
          <w:lang w:val="ru-RU"/>
        </w:rPr>
        <w:t>у</w:t>
      </w:r>
      <w:r w:rsidRPr="003D1D92">
        <w:rPr>
          <w:color w:val="000000"/>
          <w:sz w:val="28"/>
          <w:szCs w:val="28"/>
          <w:lang w:val="ru-RU"/>
        </w:rPr>
        <w:t xml:space="preserve">чреждения не может быть наложено дисциплинарное взыскание за предоставление информации о нарушении </w:t>
      </w:r>
      <w:r>
        <w:rPr>
          <w:color w:val="000000"/>
          <w:sz w:val="28"/>
          <w:szCs w:val="28"/>
          <w:lang w:val="ru-RU"/>
        </w:rPr>
        <w:t>к</w:t>
      </w:r>
      <w:r w:rsidRPr="003D1D92">
        <w:rPr>
          <w:color w:val="000000"/>
          <w:sz w:val="28"/>
          <w:szCs w:val="28"/>
          <w:lang w:val="ru-RU"/>
        </w:rPr>
        <w:t>одекса, за критику руководителя или коллег по обстоя</w:t>
      </w:r>
      <w:r w:rsidRPr="003D1D92">
        <w:rPr>
          <w:color w:val="000000"/>
          <w:sz w:val="28"/>
          <w:szCs w:val="28"/>
          <w:lang w:val="ru-RU"/>
        </w:rPr>
        <w:t xml:space="preserve">тельствам, предусмотренным настоящим </w:t>
      </w:r>
      <w:r>
        <w:rPr>
          <w:color w:val="000000"/>
          <w:sz w:val="28"/>
          <w:szCs w:val="28"/>
          <w:lang w:val="ru-RU"/>
        </w:rPr>
        <w:t>к</w:t>
      </w:r>
      <w:r w:rsidRPr="003D1D92">
        <w:rPr>
          <w:color w:val="000000"/>
          <w:sz w:val="28"/>
          <w:szCs w:val="28"/>
          <w:lang w:val="ru-RU"/>
        </w:rPr>
        <w:t>одексом.</w:t>
      </w:r>
    </w:p>
    <w:p w:rsidR="00935CC9" w:rsidRPr="003D1D92" w:rsidRDefault="003D1D92">
      <w:pPr>
        <w:pStyle w:val="Textbody"/>
        <w:widowControl/>
        <w:spacing w:after="0" w:line="270" w:lineRule="atLeast"/>
        <w:jc w:val="both"/>
        <w:rPr>
          <w:color w:val="000000"/>
          <w:sz w:val="28"/>
          <w:szCs w:val="28"/>
          <w:lang w:val="ru-RU"/>
        </w:rPr>
      </w:pPr>
      <w:r w:rsidRPr="003D1D92">
        <w:rPr>
          <w:color w:val="000000"/>
          <w:sz w:val="28"/>
          <w:szCs w:val="28"/>
          <w:lang w:val="ru-RU"/>
        </w:rPr>
        <w:tab/>
        <w:t>4.5.</w:t>
      </w:r>
      <w:r w:rsidRPr="003D1D92">
        <w:rPr>
          <w:color w:val="000000"/>
          <w:sz w:val="28"/>
          <w:szCs w:val="28"/>
          <w:lang w:val="ru-RU"/>
        </w:rPr>
        <w:tab/>
        <w:t xml:space="preserve">Знание и соблюдение работниками учреждения </w:t>
      </w:r>
      <w:r>
        <w:rPr>
          <w:color w:val="000000"/>
          <w:sz w:val="28"/>
          <w:szCs w:val="28"/>
          <w:lang w:val="ru-RU"/>
        </w:rPr>
        <w:t>к</w:t>
      </w:r>
      <w:r w:rsidRPr="003D1D92">
        <w:rPr>
          <w:color w:val="000000"/>
          <w:sz w:val="28"/>
          <w:szCs w:val="28"/>
          <w:lang w:val="ru-RU"/>
        </w:rPr>
        <w:t>одекса является одним из критериев оценки качества их профессиональной деятельности и поведения во время исполнения должностных обязанностей.</w:t>
      </w:r>
    </w:p>
    <w:p w:rsidR="00935CC9" w:rsidRPr="003D1D92" w:rsidRDefault="003D1D92">
      <w:pPr>
        <w:pStyle w:val="Textbody"/>
        <w:widowControl/>
        <w:spacing w:after="0" w:line="270" w:lineRule="atLeast"/>
        <w:jc w:val="both"/>
        <w:rPr>
          <w:color w:val="000000"/>
          <w:sz w:val="28"/>
          <w:szCs w:val="28"/>
          <w:lang w:val="ru-RU"/>
        </w:rPr>
      </w:pPr>
      <w:r w:rsidRPr="003D1D92">
        <w:rPr>
          <w:color w:val="000000"/>
          <w:sz w:val="28"/>
          <w:szCs w:val="28"/>
          <w:lang w:val="ru-RU"/>
        </w:rPr>
        <w:tab/>
        <w:t>4.6.</w:t>
      </w:r>
      <w:r w:rsidRPr="003D1D92">
        <w:rPr>
          <w:color w:val="000000"/>
          <w:sz w:val="28"/>
          <w:szCs w:val="28"/>
          <w:lang w:val="ru-RU"/>
        </w:rPr>
        <w:tab/>
        <w:t xml:space="preserve">Соблюдение </w:t>
      </w:r>
      <w:r w:rsidRPr="003D1D92">
        <w:rPr>
          <w:color w:val="000000"/>
          <w:sz w:val="28"/>
          <w:szCs w:val="28"/>
          <w:lang w:val="ru-RU"/>
        </w:rPr>
        <w:t xml:space="preserve">работниками </w:t>
      </w:r>
      <w:r>
        <w:rPr>
          <w:color w:val="000000"/>
          <w:sz w:val="28"/>
          <w:szCs w:val="28"/>
          <w:lang w:val="ru-RU"/>
        </w:rPr>
        <w:t>у</w:t>
      </w:r>
      <w:r w:rsidRPr="003D1D92">
        <w:rPr>
          <w:color w:val="000000"/>
          <w:sz w:val="28"/>
          <w:szCs w:val="28"/>
          <w:lang w:val="ru-RU"/>
        </w:rPr>
        <w:t xml:space="preserve">чреждения </w:t>
      </w:r>
      <w:r>
        <w:rPr>
          <w:color w:val="000000"/>
          <w:sz w:val="28"/>
          <w:szCs w:val="28"/>
          <w:lang w:val="ru-RU"/>
        </w:rPr>
        <w:t>к</w:t>
      </w:r>
      <w:r w:rsidRPr="003D1D92">
        <w:rPr>
          <w:color w:val="000000"/>
          <w:sz w:val="28"/>
          <w:szCs w:val="28"/>
          <w:lang w:val="ru-RU"/>
        </w:rPr>
        <w:t xml:space="preserve">одекса учитывается при поощрении или применении дисциплинарных взысканий </w:t>
      </w:r>
      <w:r>
        <w:rPr>
          <w:color w:val="000000"/>
          <w:sz w:val="28"/>
          <w:szCs w:val="28"/>
          <w:lang w:val="ru-RU"/>
        </w:rPr>
        <w:t>работникам учреждения</w:t>
      </w:r>
      <w:r w:rsidRPr="003D1D92">
        <w:rPr>
          <w:color w:val="000000"/>
          <w:sz w:val="28"/>
          <w:szCs w:val="28"/>
          <w:lang w:val="ru-RU"/>
        </w:rPr>
        <w:t>.</w:t>
      </w:r>
    </w:p>
    <w:p w:rsidR="00935CC9" w:rsidRPr="003D1D92" w:rsidRDefault="00935CC9">
      <w:pPr>
        <w:pStyle w:val="Textbody"/>
        <w:widowControl/>
        <w:spacing w:after="0" w:line="270" w:lineRule="atLeast"/>
        <w:jc w:val="both"/>
        <w:rPr>
          <w:color w:val="000000"/>
          <w:sz w:val="28"/>
          <w:szCs w:val="28"/>
          <w:lang w:val="ru-RU"/>
        </w:rPr>
      </w:pPr>
    </w:p>
    <w:p w:rsidR="00935CC9" w:rsidRPr="003D1D92" w:rsidRDefault="003D1D92">
      <w:pPr>
        <w:pStyle w:val="Textbody"/>
        <w:widowControl/>
        <w:spacing w:after="0" w:line="270" w:lineRule="atLeast"/>
        <w:jc w:val="center"/>
        <w:rPr>
          <w:b/>
          <w:bCs/>
          <w:color w:val="000000"/>
          <w:sz w:val="28"/>
          <w:szCs w:val="28"/>
          <w:lang w:val="ru-RU"/>
        </w:rPr>
      </w:pPr>
      <w:r w:rsidRPr="003D1D92">
        <w:rPr>
          <w:b/>
          <w:bCs/>
          <w:color w:val="000000"/>
          <w:sz w:val="28"/>
          <w:szCs w:val="28"/>
          <w:lang w:val="ru-RU"/>
        </w:rPr>
        <w:t xml:space="preserve">5. Ответственность работника </w:t>
      </w:r>
      <w:r>
        <w:rPr>
          <w:b/>
          <w:bCs/>
          <w:color w:val="000000"/>
          <w:sz w:val="28"/>
          <w:szCs w:val="28"/>
          <w:lang w:val="ru-RU"/>
        </w:rPr>
        <w:t>у</w:t>
      </w:r>
      <w:r w:rsidRPr="003D1D92">
        <w:rPr>
          <w:b/>
          <w:bCs/>
          <w:color w:val="000000"/>
          <w:sz w:val="28"/>
          <w:szCs w:val="28"/>
          <w:lang w:val="ru-RU"/>
        </w:rPr>
        <w:t>чреждения</w:t>
      </w:r>
    </w:p>
    <w:p w:rsidR="00935CC9" w:rsidRPr="003D1D92" w:rsidRDefault="003D1D92">
      <w:pPr>
        <w:pStyle w:val="Textbody"/>
        <w:widowControl/>
        <w:spacing w:after="0" w:line="270" w:lineRule="atLeast"/>
        <w:jc w:val="center"/>
        <w:rPr>
          <w:b/>
          <w:bCs/>
          <w:color w:val="000000"/>
          <w:sz w:val="28"/>
          <w:szCs w:val="28"/>
          <w:lang w:val="ru-RU"/>
        </w:rPr>
      </w:pPr>
      <w:r w:rsidRPr="003D1D92">
        <w:rPr>
          <w:b/>
          <w:bCs/>
          <w:color w:val="000000"/>
          <w:sz w:val="28"/>
          <w:szCs w:val="28"/>
          <w:lang w:val="ru-RU"/>
        </w:rPr>
        <w:t xml:space="preserve">за нарушение </w:t>
      </w:r>
      <w:r>
        <w:rPr>
          <w:b/>
          <w:bCs/>
          <w:color w:val="000000"/>
          <w:sz w:val="28"/>
          <w:szCs w:val="28"/>
          <w:lang w:val="ru-RU"/>
        </w:rPr>
        <w:t>настоящего к</w:t>
      </w:r>
      <w:r w:rsidRPr="003D1D92">
        <w:rPr>
          <w:b/>
          <w:bCs/>
          <w:color w:val="000000"/>
          <w:sz w:val="28"/>
          <w:szCs w:val="28"/>
          <w:lang w:val="ru-RU"/>
        </w:rPr>
        <w:t>одекса</w:t>
      </w:r>
    </w:p>
    <w:p w:rsidR="00935CC9" w:rsidRPr="003D1D92" w:rsidRDefault="00935CC9">
      <w:pPr>
        <w:pStyle w:val="Textbody"/>
        <w:widowControl/>
        <w:spacing w:after="0" w:line="270" w:lineRule="atLeast"/>
        <w:jc w:val="center"/>
        <w:rPr>
          <w:b/>
          <w:bCs/>
          <w:color w:val="000000"/>
          <w:sz w:val="28"/>
          <w:szCs w:val="28"/>
          <w:lang w:val="ru-RU"/>
        </w:rPr>
      </w:pPr>
    </w:p>
    <w:p w:rsidR="00935CC9" w:rsidRPr="003D1D92" w:rsidRDefault="003D1D92">
      <w:pPr>
        <w:pStyle w:val="Textbody"/>
        <w:widowControl/>
        <w:spacing w:after="0" w:line="270" w:lineRule="atLeast"/>
        <w:jc w:val="both"/>
        <w:rPr>
          <w:color w:val="000000"/>
          <w:sz w:val="28"/>
          <w:szCs w:val="28"/>
          <w:lang w:val="ru-RU"/>
        </w:rPr>
      </w:pPr>
      <w:r w:rsidRPr="003D1D92">
        <w:rPr>
          <w:color w:val="000000"/>
          <w:sz w:val="28"/>
          <w:szCs w:val="28"/>
          <w:lang w:val="ru-RU"/>
        </w:rPr>
        <w:tab/>
        <w:t>5.1.</w:t>
      </w:r>
      <w:r w:rsidRPr="003D1D92">
        <w:rPr>
          <w:color w:val="000000"/>
          <w:sz w:val="28"/>
          <w:szCs w:val="28"/>
          <w:lang w:val="ru-RU"/>
        </w:rPr>
        <w:tab/>
        <w:t xml:space="preserve">За нарушение положений </w:t>
      </w:r>
      <w:r>
        <w:rPr>
          <w:color w:val="000000"/>
          <w:sz w:val="28"/>
          <w:szCs w:val="28"/>
          <w:lang w:val="ru-RU"/>
        </w:rPr>
        <w:t>к</w:t>
      </w:r>
      <w:r w:rsidRPr="003D1D92">
        <w:rPr>
          <w:color w:val="000000"/>
          <w:sz w:val="28"/>
          <w:szCs w:val="28"/>
          <w:lang w:val="ru-RU"/>
        </w:rPr>
        <w:t>одекса к работнику могут быть п</w:t>
      </w:r>
      <w:r w:rsidRPr="003D1D92">
        <w:rPr>
          <w:color w:val="000000"/>
          <w:sz w:val="28"/>
          <w:szCs w:val="28"/>
          <w:lang w:val="ru-RU"/>
        </w:rPr>
        <w:t>рименены меры морального воздействия в виде устного замечания, предупреждения о недопустимости неэтичного поведения, требования о публичном извинении.</w:t>
      </w:r>
    </w:p>
    <w:p w:rsidR="00935CC9" w:rsidRPr="003D1D92" w:rsidRDefault="003D1D92">
      <w:pPr>
        <w:pStyle w:val="Textbody"/>
        <w:widowControl/>
        <w:spacing w:after="0" w:line="270" w:lineRule="atLeast"/>
        <w:jc w:val="both"/>
        <w:rPr>
          <w:color w:val="000000"/>
          <w:sz w:val="28"/>
          <w:szCs w:val="28"/>
          <w:lang w:val="ru-RU"/>
        </w:rPr>
      </w:pPr>
      <w:r w:rsidRPr="003D1D92">
        <w:rPr>
          <w:color w:val="000000"/>
          <w:sz w:val="28"/>
          <w:szCs w:val="28"/>
          <w:lang w:val="ru-RU"/>
        </w:rPr>
        <w:tab/>
      </w:r>
      <w:r w:rsidRPr="003D1D92">
        <w:rPr>
          <w:color w:val="000000"/>
          <w:sz w:val="28"/>
          <w:szCs w:val="28"/>
          <w:lang w:val="ru-RU"/>
        </w:rPr>
        <w:t>5.2.</w:t>
      </w:r>
      <w:r w:rsidRPr="003D1D92">
        <w:rPr>
          <w:color w:val="000000"/>
          <w:sz w:val="28"/>
          <w:szCs w:val="28"/>
          <w:lang w:val="ru-RU"/>
        </w:rPr>
        <w:tab/>
        <w:t xml:space="preserve">Несоблюдение </w:t>
      </w:r>
      <w:r>
        <w:rPr>
          <w:color w:val="000000"/>
          <w:sz w:val="28"/>
          <w:szCs w:val="28"/>
          <w:lang w:val="ru-RU"/>
        </w:rPr>
        <w:t>к</w:t>
      </w:r>
      <w:r w:rsidRPr="003D1D92">
        <w:rPr>
          <w:color w:val="000000"/>
          <w:sz w:val="28"/>
          <w:szCs w:val="28"/>
          <w:lang w:val="ru-RU"/>
        </w:rPr>
        <w:t xml:space="preserve">одекса </w:t>
      </w:r>
      <w:r>
        <w:rPr>
          <w:color w:val="000000"/>
          <w:sz w:val="28"/>
          <w:szCs w:val="28"/>
          <w:lang w:val="ru-RU"/>
        </w:rPr>
        <w:t xml:space="preserve">работниками учреждения </w:t>
      </w:r>
      <w:r w:rsidRPr="003D1D92">
        <w:rPr>
          <w:color w:val="000000"/>
          <w:sz w:val="28"/>
          <w:szCs w:val="28"/>
          <w:lang w:val="ru-RU"/>
        </w:rPr>
        <w:t xml:space="preserve">влечет расторжение трудового договора по инициативе </w:t>
      </w:r>
      <w:r w:rsidRPr="003D1D92">
        <w:rPr>
          <w:color w:val="000000"/>
          <w:sz w:val="28"/>
          <w:szCs w:val="28"/>
          <w:lang w:val="ru-RU"/>
        </w:rPr>
        <w:t>работодателя (п. 7.1 ч. 1 ст. 81 Трудового кодекса Российской Федерации).</w:t>
      </w:r>
    </w:p>
    <w:p w:rsidR="00935CC9" w:rsidRPr="003D1D92" w:rsidRDefault="003D1D92">
      <w:pPr>
        <w:pStyle w:val="Textbody"/>
        <w:widowControl/>
        <w:spacing w:after="0" w:line="270" w:lineRule="atLeast"/>
        <w:jc w:val="both"/>
        <w:rPr>
          <w:color w:val="000000"/>
          <w:sz w:val="28"/>
          <w:szCs w:val="28"/>
          <w:lang w:val="ru-RU"/>
        </w:rPr>
      </w:pPr>
      <w:r w:rsidRPr="003D1D92">
        <w:rPr>
          <w:color w:val="000000"/>
          <w:sz w:val="28"/>
          <w:szCs w:val="28"/>
          <w:lang w:val="ru-RU"/>
        </w:rPr>
        <w:tab/>
        <w:t>5.3.</w:t>
      </w:r>
      <w:r w:rsidRPr="003D1D92">
        <w:rPr>
          <w:color w:val="000000"/>
          <w:sz w:val="28"/>
          <w:szCs w:val="28"/>
          <w:lang w:val="ru-RU"/>
        </w:rPr>
        <w:tab/>
        <w:t xml:space="preserve">В случае несоблюдения правил и процедур, установленных настоящим </w:t>
      </w:r>
      <w:r>
        <w:rPr>
          <w:color w:val="000000"/>
          <w:sz w:val="28"/>
          <w:szCs w:val="28"/>
          <w:lang w:val="ru-RU"/>
        </w:rPr>
        <w:t>к</w:t>
      </w:r>
      <w:r w:rsidRPr="003D1D92">
        <w:rPr>
          <w:color w:val="000000"/>
          <w:sz w:val="28"/>
          <w:szCs w:val="28"/>
          <w:lang w:val="ru-RU"/>
        </w:rPr>
        <w:t xml:space="preserve">одексом, должностные лица и работники </w:t>
      </w:r>
      <w:r>
        <w:rPr>
          <w:color w:val="000000"/>
          <w:sz w:val="28"/>
          <w:szCs w:val="28"/>
          <w:lang w:val="ru-RU"/>
        </w:rPr>
        <w:t xml:space="preserve">учреждения </w:t>
      </w:r>
      <w:r w:rsidRPr="003D1D92">
        <w:rPr>
          <w:color w:val="000000"/>
          <w:sz w:val="28"/>
          <w:szCs w:val="28"/>
          <w:lang w:val="ru-RU"/>
        </w:rPr>
        <w:t>несут дисциплинарную, материальную и иную, предусмотренную за</w:t>
      </w:r>
      <w:r w:rsidRPr="003D1D92">
        <w:rPr>
          <w:color w:val="000000"/>
          <w:sz w:val="28"/>
          <w:szCs w:val="28"/>
          <w:lang w:val="ru-RU"/>
        </w:rPr>
        <w:t>конодательством РФ, ответственность.</w:t>
      </w:r>
    </w:p>
    <w:p w:rsidR="00935CC9" w:rsidRPr="003D1D92" w:rsidRDefault="003D1D92">
      <w:pPr>
        <w:pStyle w:val="Textbody"/>
        <w:widowControl/>
        <w:spacing w:after="0" w:line="270" w:lineRule="atLeast"/>
        <w:jc w:val="both"/>
        <w:rPr>
          <w:color w:val="000000"/>
          <w:lang w:val="ru-RU"/>
        </w:rPr>
      </w:pPr>
      <w:r w:rsidRPr="003D1D92">
        <w:rPr>
          <w:color w:val="000000"/>
          <w:lang w:val="ru-RU"/>
        </w:rPr>
        <w:tab/>
      </w:r>
    </w:p>
    <w:sectPr w:rsidR="00935CC9" w:rsidRPr="003D1D9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D1D92">
      <w:r>
        <w:separator/>
      </w:r>
    </w:p>
  </w:endnote>
  <w:endnote w:type="continuationSeparator" w:id="0">
    <w:p w:rsidR="00000000" w:rsidRDefault="003D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D1D92">
      <w:r>
        <w:rPr>
          <w:color w:val="000000"/>
        </w:rPr>
        <w:ptab w:relativeTo="margin" w:alignment="center" w:leader="none"/>
      </w:r>
    </w:p>
  </w:footnote>
  <w:footnote w:type="continuationSeparator" w:id="0">
    <w:p w:rsidR="00000000" w:rsidRDefault="003D1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935CC9"/>
    <w:rsid w:val="003D1D92"/>
    <w:rsid w:val="00935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759B78-B8EF-4C69-99ED-B6BE1EB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Standard"/>
    <w:pPr>
      <w:suppressLineNumbers/>
      <w:tabs>
        <w:tab w:val="center" w:pos="4819"/>
        <w:tab w:val="right" w:pos="9638"/>
      </w:tabs>
    </w:pPr>
  </w:style>
  <w:style w:type="paragraph" w:customStyle="1" w:styleId="Standarduser">
    <w:name w:val="Standard (user)"/>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1808</Words>
  <Characters>10309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2</cp:revision>
  <cp:lastPrinted>2017-12-13T13:27:00Z</cp:lastPrinted>
  <dcterms:created xsi:type="dcterms:W3CDTF">2018-11-07T10:24:00Z</dcterms:created>
  <dcterms:modified xsi:type="dcterms:W3CDTF">2018-11-07T10:24:00Z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