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68" w:rsidRPr="005C6E2F" w:rsidRDefault="003D4DFB" w:rsidP="005C6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5C6E2F" w:rsidRPr="005C6E2F">
        <w:rPr>
          <w:rFonts w:ascii="Times New Roman" w:hAnsi="Times New Roman" w:cs="Times New Roman"/>
          <w:b/>
          <w:sz w:val="28"/>
          <w:szCs w:val="28"/>
        </w:rPr>
        <w:t xml:space="preserve"> НОРМОТВОРЧЕСКОЙ ДЕЯТЕЛЬНОСТИ АГЕНТСТВА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5C6E2F" w:rsidRPr="005C6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826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 w:rsidR="005C6E2F" w:rsidRPr="005C6E2F">
        <w:rPr>
          <w:rFonts w:ascii="Times New Roman" w:hAnsi="Times New Roman" w:cs="Times New Roman"/>
          <w:b/>
          <w:sz w:val="28"/>
          <w:szCs w:val="28"/>
        </w:rPr>
        <w:t>20</w:t>
      </w:r>
      <w:r w:rsidR="00FF0074">
        <w:rPr>
          <w:rFonts w:ascii="Times New Roman" w:hAnsi="Times New Roman" w:cs="Times New Roman"/>
          <w:b/>
          <w:sz w:val="28"/>
          <w:szCs w:val="28"/>
        </w:rPr>
        <w:t>2</w:t>
      </w:r>
      <w:r w:rsidR="00F82826">
        <w:rPr>
          <w:rFonts w:ascii="Times New Roman" w:hAnsi="Times New Roman" w:cs="Times New Roman"/>
          <w:b/>
          <w:sz w:val="28"/>
          <w:szCs w:val="28"/>
        </w:rPr>
        <w:t>2</w:t>
      </w:r>
      <w:r w:rsidR="001F122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82826">
        <w:rPr>
          <w:rFonts w:ascii="Times New Roman" w:hAnsi="Times New Roman" w:cs="Times New Roman"/>
          <w:b/>
          <w:sz w:val="28"/>
          <w:szCs w:val="28"/>
        </w:rPr>
        <w:t>А</w:t>
      </w:r>
    </w:p>
    <w:p w:rsidR="005C6E2F" w:rsidRDefault="005C6E2F" w:rsidP="005C6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87"/>
        <w:gridCol w:w="2100"/>
        <w:gridCol w:w="4419"/>
      </w:tblGrid>
      <w:tr w:rsidR="001F122A" w:rsidTr="001F122A">
        <w:tc>
          <w:tcPr>
            <w:tcW w:w="2767" w:type="dxa"/>
            <w:vAlign w:val="center"/>
          </w:tcPr>
          <w:p w:rsidR="001F122A" w:rsidRDefault="001F122A" w:rsidP="003C7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нормативно-правового акта</w:t>
            </w:r>
          </w:p>
        </w:tc>
        <w:tc>
          <w:tcPr>
            <w:tcW w:w="2121" w:type="dxa"/>
            <w:vAlign w:val="center"/>
          </w:tcPr>
          <w:p w:rsidR="001F122A" w:rsidRDefault="001F122A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</w:p>
        </w:tc>
        <w:tc>
          <w:tcPr>
            <w:tcW w:w="4718" w:type="dxa"/>
            <w:vAlign w:val="center"/>
          </w:tcPr>
          <w:p w:rsidR="001F122A" w:rsidRDefault="001F122A" w:rsidP="00140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принятия</w:t>
            </w:r>
          </w:p>
        </w:tc>
      </w:tr>
      <w:tr w:rsidR="00F82826" w:rsidTr="001F122A">
        <w:tc>
          <w:tcPr>
            <w:tcW w:w="2767" w:type="dxa"/>
          </w:tcPr>
          <w:p w:rsidR="00F82826" w:rsidRDefault="00F82826" w:rsidP="00F82826">
            <w:pPr>
              <w:tabs>
                <w:tab w:val="left" w:pos="3544"/>
              </w:tabs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0CB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постановление агентства по организации деятельности мировых судей Астраханской области от 31.03.2021 № 01-11/2-П</w:t>
            </w:r>
          </w:p>
          <w:p w:rsidR="003C7DCB" w:rsidRDefault="003C7DCB" w:rsidP="00F82826">
            <w:pPr>
              <w:tabs>
                <w:tab w:val="left" w:pos="3544"/>
              </w:tabs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DCB" w:rsidRDefault="003C7DCB" w:rsidP="00F82826">
            <w:pPr>
              <w:tabs>
                <w:tab w:val="left" w:pos="3544"/>
              </w:tabs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DCB" w:rsidRPr="007050CB" w:rsidRDefault="003C7DCB" w:rsidP="00F82826">
            <w:pPr>
              <w:tabs>
                <w:tab w:val="left" w:pos="3544"/>
              </w:tabs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D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«Об утверждении перечня </w:t>
            </w:r>
            <w:proofErr w:type="gramStart"/>
            <w:r w:rsidRPr="003C7DCB">
              <w:rPr>
                <w:rFonts w:ascii="Times New Roman" w:eastAsia="Calibri" w:hAnsi="Times New Roman" w:cs="Times New Roman"/>
                <w:sz w:val="28"/>
                <w:szCs w:val="28"/>
              </w:rPr>
              <w:t>наборов</w:t>
            </w:r>
            <w:proofErr w:type="gramEnd"/>
            <w:r w:rsidRPr="003C7D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открытых данных агентства по организации деятельности мировых судей Астраханской области, подлежащих публикации в информационно-телекоммуникационной сети «Интернет»</w:t>
            </w:r>
          </w:p>
          <w:p w:rsidR="00F82826" w:rsidRDefault="00F82826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1" w:type="dxa"/>
          </w:tcPr>
          <w:p w:rsidR="00F82826" w:rsidRDefault="003C7DCB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Агентство по организации деятельности мировых судей Астраханской области</w:t>
            </w:r>
          </w:p>
          <w:p w:rsidR="003C7DCB" w:rsidRDefault="003C7DCB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DCB" w:rsidRDefault="003C7DCB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DCB" w:rsidRDefault="003C7DCB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DCB" w:rsidRDefault="003C7DCB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Агентство по организации деятельности мировых судей Астраханской области</w:t>
            </w:r>
          </w:p>
          <w:p w:rsidR="003C7DCB" w:rsidRDefault="003C7DCB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</w:tcPr>
          <w:p w:rsidR="00F82826" w:rsidRDefault="00F82826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22.02.2022</w:t>
            </w:r>
          </w:p>
          <w:p w:rsidR="003C7DCB" w:rsidRDefault="003C7DCB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DCB" w:rsidRDefault="003C7DCB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DCB" w:rsidRDefault="003C7DCB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DCB" w:rsidRDefault="003C7DCB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DCB" w:rsidRDefault="003C7DCB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DCB" w:rsidRDefault="003C7DCB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DCB" w:rsidRDefault="003C7DCB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DCB" w:rsidRDefault="003C7DCB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DCB" w:rsidRDefault="003C7DCB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DCB">
              <w:rPr>
                <w:rFonts w:ascii="Times New Roman" w:eastAsia="Calibri" w:hAnsi="Times New Roman" w:cs="Times New Roman"/>
                <w:sz w:val="28"/>
                <w:szCs w:val="28"/>
              </w:rPr>
              <w:t>25.04.2022</w:t>
            </w:r>
          </w:p>
          <w:p w:rsidR="003C7DCB" w:rsidRDefault="003C7DCB" w:rsidP="00F8282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826" w:rsidRPr="00CD430E" w:rsidRDefault="00F82826" w:rsidP="00F82826">
            <w:pPr>
              <w:tabs>
                <w:tab w:val="left" w:pos="3544"/>
              </w:tabs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C6E2F" w:rsidRPr="005C6E2F" w:rsidRDefault="005C6E2F" w:rsidP="005C6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6E2F" w:rsidRPr="005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2F"/>
    <w:rsid w:val="00140213"/>
    <w:rsid w:val="001D4E25"/>
    <w:rsid w:val="001F122A"/>
    <w:rsid w:val="003172DD"/>
    <w:rsid w:val="003C7DCB"/>
    <w:rsid w:val="003D4DFB"/>
    <w:rsid w:val="00447168"/>
    <w:rsid w:val="005C6E2F"/>
    <w:rsid w:val="00A1413A"/>
    <w:rsid w:val="00B127B0"/>
    <w:rsid w:val="00BF630B"/>
    <w:rsid w:val="00F82826"/>
    <w:rsid w:val="00FE6D83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AE851-2BF9-442C-82B8-5557141B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82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Хараман Н.С.</dc:creator>
  <cp:lastModifiedBy>User</cp:lastModifiedBy>
  <cp:revision>5</cp:revision>
  <dcterms:created xsi:type="dcterms:W3CDTF">2022-08-22T05:40:00Z</dcterms:created>
  <dcterms:modified xsi:type="dcterms:W3CDTF">2022-08-22T05:46:00Z</dcterms:modified>
</cp:coreProperties>
</file>